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36AA2" w14:textId="655F829A" w:rsidR="00521384" w:rsidRPr="000700E1" w:rsidRDefault="00526B22" w:rsidP="00526B22">
      <w:pPr>
        <w:jc w:val="center"/>
        <w:rPr>
          <w:rFonts w:ascii="Arial" w:hAnsi="Arial" w:cs="Arial"/>
          <w:b/>
          <w:bCs/>
          <w:sz w:val="24"/>
          <w:szCs w:val="24"/>
          <w:u w:val="single"/>
        </w:rPr>
      </w:pPr>
      <w:r w:rsidRPr="000700E1">
        <w:rPr>
          <w:rFonts w:ascii="Arial" w:hAnsi="Arial" w:cs="Arial"/>
          <w:b/>
          <w:bCs/>
          <w:sz w:val="24"/>
          <w:szCs w:val="24"/>
          <w:u w:val="single"/>
        </w:rPr>
        <w:t xml:space="preserve">Important Information in dealing with </w:t>
      </w:r>
      <w:proofErr w:type="spellStart"/>
      <w:r w:rsidRPr="000700E1">
        <w:rPr>
          <w:rFonts w:ascii="Arial" w:hAnsi="Arial" w:cs="Arial"/>
          <w:b/>
          <w:bCs/>
          <w:sz w:val="24"/>
          <w:szCs w:val="24"/>
          <w:u w:val="single"/>
        </w:rPr>
        <w:t>Covid</w:t>
      </w:r>
      <w:proofErr w:type="spellEnd"/>
      <w:r w:rsidRPr="000700E1">
        <w:rPr>
          <w:rFonts w:ascii="Arial" w:hAnsi="Arial" w:cs="Arial"/>
          <w:b/>
          <w:bCs/>
          <w:sz w:val="24"/>
          <w:szCs w:val="24"/>
          <w:u w:val="single"/>
        </w:rPr>
        <w:t xml:space="preserve"> 19</w:t>
      </w:r>
    </w:p>
    <w:p w14:paraId="1C222EFB" w14:textId="66710F46" w:rsidR="00526B22" w:rsidRDefault="00526B22" w:rsidP="00526B22">
      <w:pPr>
        <w:rPr>
          <w:rFonts w:ascii="Arial" w:hAnsi="Arial" w:cs="Arial"/>
          <w:sz w:val="24"/>
          <w:szCs w:val="24"/>
        </w:rPr>
      </w:pPr>
    </w:p>
    <w:p w14:paraId="1A63E432" w14:textId="442F7D34" w:rsidR="00526B22" w:rsidRDefault="00526B22" w:rsidP="00526B22">
      <w:pPr>
        <w:rPr>
          <w:rFonts w:ascii="Arial" w:hAnsi="Arial" w:cs="Arial"/>
          <w:sz w:val="24"/>
          <w:szCs w:val="24"/>
        </w:rPr>
      </w:pPr>
      <w:r>
        <w:rPr>
          <w:rFonts w:ascii="Arial" w:hAnsi="Arial" w:cs="Arial"/>
          <w:sz w:val="24"/>
          <w:szCs w:val="24"/>
        </w:rPr>
        <w:t xml:space="preserve">I have compiled information from various email resources I have received to pass on to those who may not be receiving information from an employer or other reliable sources.  I hope these links will prove to be helpful as we contend with the challenges of </w:t>
      </w:r>
      <w:proofErr w:type="spellStart"/>
      <w:r>
        <w:rPr>
          <w:rFonts w:ascii="Arial" w:hAnsi="Arial" w:cs="Arial"/>
          <w:sz w:val="24"/>
          <w:szCs w:val="24"/>
        </w:rPr>
        <w:t>Covid</w:t>
      </w:r>
      <w:proofErr w:type="spellEnd"/>
      <w:r>
        <w:rPr>
          <w:rFonts w:ascii="Arial" w:hAnsi="Arial" w:cs="Arial"/>
          <w:sz w:val="24"/>
          <w:szCs w:val="24"/>
        </w:rPr>
        <w:t xml:space="preserve"> 19.  As in previous emails, please contact us at the church if you have a need that we can fill – </w:t>
      </w:r>
      <w:hyperlink r:id="rId5" w:history="1">
        <w:r w:rsidR="000700E1" w:rsidRPr="00525042">
          <w:rPr>
            <w:rStyle w:val="Hyperlink"/>
            <w:rFonts w:ascii="Arial" w:hAnsi="Arial" w:cs="Arial"/>
            <w:sz w:val="24"/>
            <w:szCs w:val="24"/>
          </w:rPr>
          <w:t>mccdetroit@gmail.com</w:t>
        </w:r>
      </w:hyperlink>
      <w:r w:rsidR="000700E1">
        <w:rPr>
          <w:rFonts w:ascii="Arial" w:hAnsi="Arial" w:cs="Arial"/>
          <w:sz w:val="24"/>
          <w:szCs w:val="24"/>
        </w:rPr>
        <w:t xml:space="preserve"> - 248-399-7741 – mccdetroit.org.</w:t>
      </w:r>
    </w:p>
    <w:p w14:paraId="6CE30170" w14:textId="11FD909B" w:rsidR="000700E1" w:rsidRDefault="000700E1" w:rsidP="00526B22">
      <w:pPr>
        <w:rPr>
          <w:rFonts w:ascii="Arial" w:hAnsi="Arial" w:cs="Arial"/>
          <w:sz w:val="24"/>
          <w:szCs w:val="24"/>
        </w:rPr>
      </w:pPr>
    </w:p>
    <w:p w14:paraId="34D3B7B0" w14:textId="115F3A9D" w:rsidR="000700E1" w:rsidRPr="000700E1" w:rsidRDefault="000700E1" w:rsidP="000700E1">
      <w:pPr>
        <w:rPr>
          <w:rFonts w:ascii="Arial" w:hAnsi="Arial" w:cs="Arial"/>
          <w:i/>
          <w:iCs/>
          <w:sz w:val="24"/>
          <w:szCs w:val="24"/>
        </w:rPr>
      </w:pPr>
      <w:r w:rsidRPr="000700E1">
        <w:rPr>
          <w:rFonts w:ascii="Arial" w:hAnsi="Arial" w:cs="Arial"/>
          <w:i/>
          <w:iCs/>
          <w:color w:val="000000"/>
          <w:sz w:val="24"/>
          <w:szCs w:val="24"/>
          <w:shd w:val="clear" w:color="auto" w:fill="FFFFFF"/>
        </w:rPr>
        <w:t>May your unfailing love be with us, Lord,</w:t>
      </w:r>
      <w:r w:rsidRPr="000700E1">
        <w:rPr>
          <w:rFonts w:ascii="Arial" w:hAnsi="Arial" w:cs="Arial"/>
          <w:i/>
          <w:iCs/>
          <w:color w:val="000000"/>
          <w:sz w:val="24"/>
          <w:szCs w:val="24"/>
        </w:rPr>
        <w:t xml:space="preserve"> </w:t>
      </w:r>
      <w:r w:rsidRPr="000700E1">
        <w:rPr>
          <w:rFonts w:ascii="Arial" w:hAnsi="Arial" w:cs="Arial"/>
          <w:i/>
          <w:iCs/>
          <w:color w:val="000000"/>
          <w:sz w:val="24"/>
          <w:szCs w:val="24"/>
          <w:shd w:val="clear" w:color="auto" w:fill="FFFFFF"/>
        </w:rPr>
        <w:t>even as we put our hope in you.</w:t>
      </w:r>
      <w:r w:rsidRPr="000700E1">
        <w:rPr>
          <w:rFonts w:ascii="Arial" w:hAnsi="Arial" w:cs="Arial"/>
          <w:i/>
          <w:iCs/>
          <w:sz w:val="24"/>
          <w:szCs w:val="24"/>
        </w:rPr>
        <w:t xml:space="preserve">  </w:t>
      </w:r>
      <w:r w:rsidRPr="000700E1">
        <w:rPr>
          <w:rFonts w:ascii="Arial" w:hAnsi="Arial" w:cs="Arial"/>
          <w:b/>
          <w:bCs/>
          <w:i/>
          <w:iCs/>
          <w:sz w:val="24"/>
          <w:szCs w:val="24"/>
        </w:rPr>
        <w:t>Psalm 33:22 </w:t>
      </w:r>
    </w:p>
    <w:p w14:paraId="47A15709" w14:textId="77777777" w:rsidR="000700E1" w:rsidRDefault="000700E1" w:rsidP="00526B22">
      <w:pPr>
        <w:rPr>
          <w:rFonts w:ascii="Arial" w:hAnsi="Arial" w:cs="Arial"/>
          <w:sz w:val="24"/>
          <w:szCs w:val="24"/>
        </w:rPr>
      </w:pPr>
    </w:p>
    <w:p w14:paraId="35A68DC8" w14:textId="3F99FFF8" w:rsidR="000700E1" w:rsidRPr="00521384" w:rsidRDefault="000700E1" w:rsidP="00526B22">
      <w:pPr>
        <w:rPr>
          <w:rFonts w:ascii="Arial" w:hAnsi="Arial" w:cs="Arial"/>
          <w:sz w:val="24"/>
          <w:szCs w:val="24"/>
        </w:rPr>
      </w:pPr>
      <w:r>
        <w:rPr>
          <w:rFonts w:ascii="Arial" w:hAnsi="Arial" w:cs="Arial"/>
          <w:sz w:val="24"/>
          <w:szCs w:val="24"/>
        </w:rPr>
        <w:t>Rev. Roland</w:t>
      </w:r>
    </w:p>
    <w:p w14:paraId="57C106EF" w14:textId="77777777" w:rsidR="00521384" w:rsidRPr="00521384" w:rsidRDefault="00521384" w:rsidP="00521384">
      <w:pPr>
        <w:pStyle w:val="NormalWeb"/>
        <w:rPr>
          <w:rFonts w:ascii="Arial" w:hAnsi="Arial" w:cs="Arial"/>
          <w:sz w:val="24"/>
          <w:szCs w:val="24"/>
        </w:rPr>
      </w:pPr>
      <w:r w:rsidRPr="00521384">
        <w:rPr>
          <w:rStyle w:val="Strong"/>
          <w:rFonts w:ascii="Arial" w:hAnsi="Arial" w:cs="Arial"/>
          <w:sz w:val="24"/>
          <w:szCs w:val="24"/>
        </w:rPr>
        <w:t>Information on the importance of these measures:</w:t>
      </w:r>
    </w:p>
    <w:p w14:paraId="176A9F2A" w14:textId="77777777" w:rsidR="00521384" w:rsidRPr="00521384" w:rsidRDefault="00521384" w:rsidP="00521384">
      <w:pPr>
        <w:numPr>
          <w:ilvl w:val="0"/>
          <w:numId w:val="2"/>
        </w:numPr>
        <w:spacing w:before="100" w:beforeAutospacing="1" w:after="100" w:afterAutospacing="1"/>
        <w:rPr>
          <w:rFonts w:ascii="Arial" w:eastAsia="Times New Roman" w:hAnsi="Arial" w:cs="Arial"/>
          <w:sz w:val="24"/>
          <w:szCs w:val="24"/>
        </w:rPr>
      </w:pPr>
      <w:hyperlink r:id="rId6" w:tgtFrame="_blank" w:tooltip="Vox: social distancing " w:history="1">
        <w:r w:rsidRPr="00521384">
          <w:rPr>
            <w:rStyle w:val="Hyperlink"/>
            <w:rFonts w:ascii="Arial" w:eastAsia="Times New Roman" w:hAnsi="Arial" w:cs="Arial"/>
            <w:sz w:val="24"/>
            <w:szCs w:val="24"/>
          </w:rPr>
          <w:t>Watch this informative video</w:t>
        </w:r>
      </w:hyperlink>
      <w:r w:rsidRPr="00521384">
        <w:rPr>
          <w:rFonts w:ascii="Arial" w:eastAsia="Times New Roman" w:hAnsi="Arial" w:cs="Arial"/>
          <w:sz w:val="24"/>
          <w:szCs w:val="24"/>
        </w:rPr>
        <w:t xml:space="preserve"> from Vox on the importance and effectiveness of social distancing.</w:t>
      </w:r>
    </w:p>
    <w:p w14:paraId="7068D2BD" w14:textId="77777777" w:rsidR="00521384" w:rsidRPr="00521384" w:rsidRDefault="00521384" w:rsidP="00521384">
      <w:pPr>
        <w:numPr>
          <w:ilvl w:val="0"/>
          <w:numId w:val="2"/>
        </w:numPr>
        <w:spacing w:before="100" w:beforeAutospacing="1" w:after="100" w:afterAutospacing="1"/>
        <w:rPr>
          <w:rFonts w:ascii="Arial" w:eastAsia="Times New Roman" w:hAnsi="Arial" w:cs="Arial"/>
          <w:sz w:val="24"/>
          <w:szCs w:val="24"/>
        </w:rPr>
      </w:pPr>
      <w:hyperlink r:id="rId7" w:tgtFrame="_blank" w:tooltip="Washington Post: flattening the curve" w:history="1">
        <w:r w:rsidRPr="00521384">
          <w:rPr>
            <w:rStyle w:val="Hyperlink"/>
            <w:rFonts w:ascii="Arial" w:eastAsia="Times New Roman" w:hAnsi="Arial" w:cs="Arial"/>
            <w:sz w:val="24"/>
            <w:szCs w:val="24"/>
          </w:rPr>
          <w:t>This Washington Post article</w:t>
        </w:r>
      </w:hyperlink>
      <w:r w:rsidRPr="00521384">
        <w:rPr>
          <w:rFonts w:ascii="Arial" w:eastAsia="Times New Roman" w:hAnsi="Arial" w:cs="Arial"/>
          <w:sz w:val="24"/>
          <w:szCs w:val="24"/>
        </w:rPr>
        <w:t xml:space="preserve"> uses simulations to demonstrate how different degrees of social distancing help reduce the rate of infection and flatten the curve.</w:t>
      </w:r>
    </w:p>
    <w:p w14:paraId="00699D9E" w14:textId="77777777" w:rsidR="00521384" w:rsidRPr="00521384" w:rsidRDefault="00521384" w:rsidP="00521384">
      <w:pPr>
        <w:pStyle w:val="NormalWeb"/>
        <w:rPr>
          <w:rFonts w:ascii="Arial" w:hAnsi="Arial" w:cs="Arial"/>
          <w:sz w:val="24"/>
          <w:szCs w:val="24"/>
        </w:rPr>
      </w:pPr>
      <w:r w:rsidRPr="00521384">
        <w:rPr>
          <w:rStyle w:val="Strong"/>
          <w:rFonts w:ascii="Arial" w:hAnsi="Arial" w:cs="Arial"/>
          <w:sz w:val="24"/>
          <w:szCs w:val="24"/>
        </w:rPr>
        <w:t xml:space="preserve">Please remember to use these best practices: </w:t>
      </w:r>
    </w:p>
    <w:p w14:paraId="6ED05ABC" w14:textId="77777777" w:rsidR="00521384" w:rsidRPr="00521384" w:rsidRDefault="00521384" w:rsidP="00521384">
      <w:pPr>
        <w:numPr>
          <w:ilvl w:val="0"/>
          <w:numId w:val="3"/>
        </w:numPr>
        <w:spacing w:before="100" w:beforeAutospacing="1" w:after="100" w:afterAutospacing="1"/>
        <w:rPr>
          <w:rFonts w:ascii="Arial" w:eastAsia="Times New Roman" w:hAnsi="Arial" w:cs="Arial"/>
          <w:sz w:val="24"/>
          <w:szCs w:val="24"/>
        </w:rPr>
      </w:pPr>
      <w:r w:rsidRPr="00521384">
        <w:rPr>
          <w:rFonts w:ascii="Arial" w:eastAsia="Times New Roman" w:hAnsi="Arial" w:cs="Arial"/>
          <w:sz w:val="24"/>
          <w:szCs w:val="24"/>
        </w:rPr>
        <w:t>Wash your hands often with soap and water for at least 20 seconds especially after you have been in a public place, or after blowing your nose, coughing, or sneezing. If soap and water are not readily available, use a hand sanitizer that contains at least 60% alcohol. Cover all surfaces of your hands and rub them together until they feel dry.</w:t>
      </w:r>
    </w:p>
    <w:p w14:paraId="4A35E22C" w14:textId="77777777" w:rsidR="00521384" w:rsidRPr="00521384" w:rsidRDefault="00521384" w:rsidP="00521384">
      <w:pPr>
        <w:numPr>
          <w:ilvl w:val="0"/>
          <w:numId w:val="3"/>
        </w:numPr>
        <w:spacing w:before="100" w:beforeAutospacing="1" w:after="100" w:afterAutospacing="1"/>
        <w:rPr>
          <w:rFonts w:ascii="Arial" w:eastAsia="Times New Roman" w:hAnsi="Arial" w:cs="Arial"/>
          <w:sz w:val="24"/>
          <w:szCs w:val="24"/>
        </w:rPr>
      </w:pPr>
      <w:r w:rsidRPr="00521384">
        <w:rPr>
          <w:rFonts w:ascii="Arial" w:eastAsia="Times New Roman" w:hAnsi="Arial" w:cs="Arial"/>
          <w:sz w:val="24"/>
          <w:szCs w:val="24"/>
        </w:rPr>
        <w:t>Avoid touching your eyes, nose, and mouth with unwashed hands.</w:t>
      </w:r>
    </w:p>
    <w:p w14:paraId="10328E39" w14:textId="77777777" w:rsidR="00521384" w:rsidRPr="00521384" w:rsidRDefault="00521384" w:rsidP="00521384">
      <w:pPr>
        <w:numPr>
          <w:ilvl w:val="0"/>
          <w:numId w:val="3"/>
        </w:numPr>
        <w:spacing w:before="100" w:beforeAutospacing="1" w:after="100" w:afterAutospacing="1"/>
        <w:rPr>
          <w:rFonts w:ascii="Arial" w:eastAsia="Times New Roman" w:hAnsi="Arial" w:cs="Arial"/>
          <w:sz w:val="24"/>
          <w:szCs w:val="24"/>
        </w:rPr>
      </w:pPr>
      <w:r w:rsidRPr="00521384">
        <w:rPr>
          <w:rFonts w:ascii="Arial" w:eastAsia="Times New Roman" w:hAnsi="Arial" w:cs="Arial"/>
          <w:sz w:val="24"/>
          <w:szCs w:val="24"/>
        </w:rPr>
        <w:t>Avoid close contact especially with those who are sick</w:t>
      </w:r>
    </w:p>
    <w:p w14:paraId="7E86EB2F" w14:textId="77777777" w:rsidR="00521384" w:rsidRPr="00521384" w:rsidRDefault="00521384" w:rsidP="00521384">
      <w:pPr>
        <w:numPr>
          <w:ilvl w:val="0"/>
          <w:numId w:val="3"/>
        </w:numPr>
        <w:spacing w:before="100" w:beforeAutospacing="1" w:after="100" w:afterAutospacing="1"/>
        <w:rPr>
          <w:rFonts w:ascii="Arial" w:eastAsia="Times New Roman" w:hAnsi="Arial" w:cs="Arial"/>
          <w:sz w:val="24"/>
          <w:szCs w:val="24"/>
        </w:rPr>
      </w:pPr>
      <w:r w:rsidRPr="00521384">
        <w:rPr>
          <w:rFonts w:ascii="Arial" w:eastAsia="Times New Roman" w:hAnsi="Arial" w:cs="Arial"/>
          <w:sz w:val="24"/>
          <w:szCs w:val="24"/>
        </w:rPr>
        <w:t>When out in public, maintain at least 6 feet of distance between yourself and other people if COVID-19 is spreading in your community. This is especially important for people who are at higher risk of getting very sick.</w:t>
      </w:r>
    </w:p>
    <w:p w14:paraId="18F9590C" w14:textId="77777777" w:rsidR="00521384" w:rsidRPr="00521384" w:rsidRDefault="00521384" w:rsidP="00521384">
      <w:pPr>
        <w:pStyle w:val="NormalWeb"/>
        <w:rPr>
          <w:rFonts w:ascii="Arial" w:hAnsi="Arial" w:cs="Arial"/>
          <w:sz w:val="24"/>
          <w:szCs w:val="24"/>
        </w:rPr>
      </w:pPr>
      <w:r w:rsidRPr="00521384">
        <w:rPr>
          <w:rStyle w:val="Strong"/>
          <w:rFonts w:ascii="Arial" w:hAnsi="Arial" w:cs="Arial"/>
          <w:sz w:val="24"/>
          <w:szCs w:val="24"/>
        </w:rPr>
        <w:t>The following resources are available for ongoing updates and critical support during this period:</w:t>
      </w:r>
    </w:p>
    <w:p w14:paraId="30D9D549" w14:textId="77777777" w:rsidR="00521384" w:rsidRPr="00521384" w:rsidRDefault="00521384" w:rsidP="00521384">
      <w:pPr>
        <w:numPr>
          <w:ilvl w:val="0"/>
          <w:numId w:val="4"/>
        </w:numPr>
        <w:spacing w:before="100" w:beforeAutospacing="1" w:after="100" w:afterAutospacing="1"/>
        <w:rPr>
          <w:rFonts w:ascii="Arial" w:eastAsia="Times New Roman" w:hAnsi="Arial" w:cs="Arial"/>
          <w:sz w:val="24"/>
          <w:szCs w:val="24"/>
        </w:rPr>
      </w:pPr>
      <w:r w:rsidRPr="00521384">
        <w:rPr>
          <w:rFonts w:ascii="Arial" w:eastAsia="Times New Roman" w:hAnsi="Arial" w:cs="Arial"/>
          <w:sz w:val="24"/>
          <w:szCs w:val="24"/>
        </w:rPr>
        <w:t xml:space="preserve">Centers for Disease Control and Prevention: </w:t>
      </w:r>
      <w:hyperlink r:id="rId8" w:tgtFrame="_blank" w:tooltip="CDC" w:history="1">
        <w:r w:rsidRPr="00521384">
          <w:rPr>
            <w:rStyle w:val="Hyperlink"/>
            <w:rFonts w:ascii="Arial" w:eastAsia="Times New Roman" w:hAnsi="Arial" w:cs="Arial"/>
            <w:sz w:val="24"/>
            <w:szCs w:val="24"/>
          </w:rPr>
          <w:t>www.cdc.gov</w:t>
        </w:r>
      </w:hyperlink>
      <w:r w:rsidRPr="00521384">
        <w:rPr>
          <w:rFonts w:ascii="Arial" w:eastAsia="Times New Roman" w:hAnsi="Arial" w:cs="Arial"/>
          <w:sz w:val="24"/>
          <w:szCs w:val="24"/>
        </w:rPr>
        <w:t xml:space="preserve"> </w:t>
      </w:r>
    </w:p>
    <w:p w14:paraId="2FD826A4" w14:textId="45445A6A" w:rsidR="00521384" w:rsidRPr="00526B22" w:rsidRDefault="00521384" w:rsidP="00521384">
      <w:pPr>
        <w:numPr>
          <w:ilvl w:val="0"/>
          <w:numId w:val="4"/>
        </w:num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Michigan</w:t>
      </w:r>
      <w:r w:rsidRPr="00521384">
        <w:rPr>
          <w:rFonts w:ascii="Arial" w:eastAsia="Times New Roman" w:hAnsi="Arial" w:cs="Arial"/>
          <w:sz w:val="24"/>
          <w:szCs w:val="24"/>
        </w:rPr>
        <w:t xml:space="preserve"> Department of Public Health: </w:t>
      </w:r>
      <w:hyperlink r:id="rId9" w:history="1">
        <w:r w:rsidRPr="00526B22">
          <w:rPr>
            <w:rStyle w:val="Hyperlink"/>
            <w:rFonts w:ascii="Arial" w:hAnsi="Arial" w:cs="Arial"/>
            <w:sz w:val="24"/>
            <w:szCs w:val="24"/>
          </w:rPr>
          <w:t>https://www.michigan.gov/coronavirus</w:t>
        </w:r>
      </w:hyperlink>
    </w:p>
    <w:p w14:paraId="099286B7" w14:textId="39ACE546" w:rsidR="00521384" w:rsidRPr="00FE26EE" w:rsidRDefault="00521384" w:rsidP="00521384">
      <w:pPr>
        <w:numPr>
          <w:ilvl w:val="0"/>
          <w:numId w:val="4"/>
        </w:numPr>
        <w:spacing w:before="100" w:beforeAutospacing="1" w:after="100" w:afterAutospacing="1"/>
        <w:rPr>
          <w:rFonts w:ascii="Arial" w:eastAsia="Times New Roman" w:hAnsi="Arial" w:cs="Arial"/>
          <w:sz w:val="24"/>
          <w:szCs w:val="24"/>
        </w:rPr>
      </w:pPr>
      <w:r w:rsidRPr="00526B22">
        <w:rPr>
          <w:rFonts w:ascii="Arial" w:eastAsia="Times New Roman" w:hAnsi="Arial" w:cs="Arial"/>
          <w:sz w:val="24"/>
          <w:szCs w:val="24"/>
        </w:rPr>
        <w:t>Oakland</w:t>
      </w:r>
      <w:r w:rsidRPr="00526B22">
        <w:rPr>
          <w:rFonts w:ascii="Arial" w:eastAsia="Times New Roman" w:hAnsi="Arial" w:cs="Arial"/>
          <w:sz w:val="24"/>
          <w:szCs w:val="24"/>
        </w:rPr>
        <w:t xml:space="preserve"> County Public Health Department</w:t>
      </w:r>
      <w:r w:rsidRPr="00526B22">
        <w:rPr>
          <w:rFonts w:ascii="Arial" w:eastAsia="Times New Roman" w:hAnsi="Arial" w:cs="Arial"/>
          <w:sz w:val="24"/>
          <w:szCs w:val="24"/>
        </w:rPr>
        <w:t xml:space="preserve"> (it is more comprehensive than Wayne or Macomb Counties sites)</w:t>
      </w:r>
      <w:r w:rsidRPr="00526B22">
        <w:rPr>
          <w:rFonts w:ascii="Arial" w:eastAsia="Times New Roman" w:hAnsi="Arial" w:cs="Arial"/>
          <w:sz w:val="24"/>
          <w:szCs w:val="24"/>
        </w:rPr>
        <w:t xml:space="preserve">: </w:t>
      </w:r>
      <w:hyperlink r:id="rId10" w:history="1">
        <w:r w:rsidRPr="00526B22">
          <w:rPr>
            <w:rStyle w:val="Hyperlink"/>
            <w:rFonts w:ascii="Arial" w:hAnsi="Arial" w:cs="Arial"/>
            <w:sz w:val="24"/>
            <w:szCs w:val="24"/>
          </w:rPr>
          <w:t>https://www.oakgov.com/health/information/covid-19/Pages/default.aspx</w:t>
        </w:r>
      </w:hyperlink>
    </w:p>
    <w:p w14:paraId="090DACF7" w14:textId="77777777" w:rsidR="00FE26EE" w:rsidRPr="00FE26EE" w:rsidRDefault="00FE26EE" w:rsidP="00FE26EE">
      <w:pPr>
        <w:pStyle w:val="ListParagraph"/>
        <w:numPr>
          <w:ilvl w:val="0"/>
          <w:numId w:val="4"/>
        </w:numPr>
        <w:spacing w:before="100" w:beforeAutospacing="1" w:after="240"/>
        <w:rPr>
          <w:rFonts w:ascii="Arial" w:eastAsia="Times New Roman" w:hAnsi="Arial" w:cs="Arial"/>
          <w:color w:val="222222"/>
          <w:sz w:val="24"/>
          <w:szCs w:val="24"/>
        </w:rPr>
      </w:pPr>
      <w:r w:rsidRPr="00FE26EE">
        <w:rPr>
          <w:rFonts w:ascii="Arial" w:eastAsia="Times New Roman" w:hAnsi="Arial" w:cs="Arial"/>
          <w:color w:val="222222"/>
          <w:sz w:val="24"/>
          <w:szCs w:val="24"/>
        </w:rPr>
        <w:t>Hospitals across the area have set up special hotlines for the coronavirus questions. Details on each are below:</w:t>
      </w:r>
    </w:p>
    <w:p w14:paraId="6CB122DF" w14:textId="77777777" w:rsidR="00FE26EE" w:rsidRPr="00FE26EE" w:rsidRDefault="00FE26EE" w:rsidP="00FE26EE">
      <w:pPr>
        <w:numPr>
          <w:ilvl w:val="1"/>
          <w:numId w:val="4"/>
        </w:numPr>
        <w:spacing w:before="100" w:beforeAutospacing="1" w:after="100" w:afterAutospacing="1"/>
        <w:rPr>
          <w:rFonts w:ascii="Arial" w:eastAsia="Times New Roman" w:hAnsi="Arial" w:cs="Arial"/>
          <w:color w:val="222222"/>
          <w:sz w:val="24"/>
          <w:szCs w:val="24"/>
        </w:rPr>
      </w:pPr>
      <w:r w:rsidRPr="00FE26EE">
        <w:rPr>
          <w:rFonts w:ascii="Arial" w:eastAsia="Times New Roman" w:hAnsi="Arial" w:cs="Arial"/>
          <w:color w:val="222222"/>
          <w:sz w:val="24"/>
          <w:szCs w:val="24"/>
        </w:rPr>
        <w:t>Michigan Department of Health and Human Services - 888-535-6136</w:t>
      </w:r>
    </w:p>
    <w:p w14:paraId="6293A61E" w14:textId="77777777" w:rsidR="00FE26EE" w:rsidRPr="00FE26EE" w:rsidRDefault="00FE26EE" w:rsidP="00FE26EE">
      <w:pPr>
        <w:numPr>
          <w:ilvl w:val="1"/>
          <w:numId w:val="4"/>
        </w:numPr>
        <w:spacing w:before="100" w:beforeAutospacing="1" w:after="100" w:afterAutospacing="1"/>
        <w:rPr>
          <w:rFonts w:ascii="Arial" w:eastAsia="Times New Roman" w:hAnsi="Arial" w:cs="Arial"/>
          <w:color w:val="222222"/>
          <w:sz w:val="24"/>
          <w:szCs w:val="24"/>
        </w:rPr>
      </w:pPr>
      <w:r w:rsidRPr="00FE26EE">
        <w:rPr>
          <w:rFonts w:ascii="Arial" w:eastAsia="Times New Roman" w:hAnsi="Arial" w:cs="Arial"/>
          <w:color w:val="222222"/>
          <w:sz w:val="24"/>
          <w:szCs w:val="24"/>
        </w:rPr>
        <w:t>Ascension - 833-978-0649</w:t>
      </w:r>
    </w:p>
    <w:p w14:paraId="5558B652" w14:textId="77777777" w:rsidR="00FE26EE" w:rsidRPr="00FE26EE" w:rsidRDefault="00FE26EE" w:rsidP="00FE26EE">
      <w:pPr>
        <w:numPr>
          <w:ilvl w:val="1"/>
          <w:numId w:val="4"/>
        </w:numPr>
        <w:spacing w:before="100" w:beforeAutospacing="1" w:after="100" w:afterAutospacing="1"/>
        <w:rPr>
          <w:rFonts w:ascii="Arial" w:eastAsia="Times New Roman" w:hAnsi="Arial" w:cs="Arial"/>
          <w:color w:val="222222"/>
          <w:sz w:val="24"/>
          <w:szCs w:val="24"/>
        </w:rPr>
      </w:pPr>
      <w:r w:rsidRPr="00FE26EE">
        <w:rPr>
          <w:rFonts w:ascii="Arial" w:eastAsia="Times New Roman" w:hAnsi="Arial" w:cs="Arial"/>
          <w:color w:val="222222"/>
          <w:sz w:val="24"/>
          <w:szCs w:val="24"/>
        </w:rPr>
        <w:t>Beaumont Health - 800-592-478</w:t>
      </w:r>
    </w:p>
    <w:p w14:paraId="38E491A3" w14:textId="55E6ADEA" w:rsidR="00FE26EE" w:rsidRPr="00FE26EE" w:rsidRDefault="00FE26EE" w:rsidP="00FE26EE">
      <w:pPr>
        <w:numPr>
          <w:ilvl w:val="1"/>
          <w:numId w:val="4"/>
        </w:numPr>
        <w:spacing w:before="100" w:beforeAutospacing="1" w:after="100" w:afterAutospacing="1"/>
        <w:rPr>
          <w:rFonts w:ascii="Arial" w:eastAsia="Times New Roman" w:hAnsi="Arial" w:cs="Arial"/>
          <w:color w:val="222222"/>
          <w:sz w:val="20"/>
          <w:szCs w:val="20"/>
        </w:rPr>
      </w:pPr>
      <w:r w:rsidRPr="00FE26EE">
        <w:rPr>
          <w:rFonts w:ascii="Arial" w:eastAsia="Times New Roman" w:hAnsi="Arial" w:cs="Arial"/>
          <w:color w:val="222222"/>
          <w:sz w:val="24"/>
          <w:szCs w:val="24"/>
        </w:rPr>
        <w:lastRenderedPageBreak/>
        <w:t>Henry Ford Health System - 313-874-7500</w:t>
      </w:r>
    </w:p>
    <w:p w14:paraId="5546DB25" w14:textId="031F824A" w:rsidR="00521384" w:rsidRPr="00521384" w:rsidRDefault="00521384" w:rsidP="00521384">
      <w:pPr>
        <w:numPr>
          <w:ilvl w:val="0"/>
          <w:numId w:val="4"/>
        </w:numPr>
        <w:spacing w:before="100" w:beforeAutospacing="1" w:after="100" w:afterAutospacing="1"/>
        <w:rPr>
          <w:rFonts w:ascii="Arial" w:eastAsia="Times New Roman" w:hAnsi="Arial" w:cs="Arial"/>
          <w:sz w:val="24"/>
          <w:szCs w:val="24"/>
        </w:rPr>
      </w:pPr>
      <w:r w:rsidRPr="00526B22">
        <w:rPr>
          <w:rFonts w:ascii="Arial" w:eastAsia="Times New Roman" w:hAnsi="Arial" w:cs="Arial"/>
          <w:sz w:val="24"/>
          <w:szCs w:val="24"/>
        </w:rPr>
        <w:t xml:space="preserve">Questions and Answers from the Michigan.gov website about </w:t>
      </w:r>
      <w:r w:rsidR="00526B22" w:rsidRPr="00526B22">
        <w:rPr>
          <w:rFonts w:ascii="Arial" w:eastAsia="Times New Roman" w:hAnsi="Arial" w:cs="Arial"/>
          <w:sz w:val="24"/>
          <w:szCs w:val="24"/>
        </w:rPr>
        <w:t xml:space="preserve">tips for older adults and other preventative measures: </w:t>
      </w:r>
      <w:hyperlink r:id="rId11" w:history="1">
        <w:r w:rsidR="00526B22" w:rsidRPr="00526B22">
          <w:rPr>
            <w:rStyle w:val="Hyperlink"/>
            <w:rFonts w:ascii="Arial" w:hAnsi="Arial" w:cs="Arial"/>
            <w:sz w:val="24"/>
            <w:szCs w:val="24"/>
          </w:rPr>
          <w:t>https://www.michigan.gov/coronavirus/0,9753,7-406-98178---,00.html</w:t>
        </w:r>
      </w:hyperlink>
      <w:r w:rsidR="00526B22" w:rsidRPr="00521384">
        <w:rPr>
          <w:rFonts w:ascii="Arial" w:eastAsia="Times New Roman" w:hAnsi="Arial" w:cs="Arial"/>
          <w:sz w:val="24"/>
          <w:szCs w:val="24"/>
        </w:rPr>
        <w:t xml:space="preserve"> </w:t>
      </w:r>
    </w:p>
    <w:p w14:paraId="1A51EAEB" w14:textId="5CD6B651" w:rsidR="00521384" w:rsidRDefault="00521384" w:rsidP="00521384">
      <w:pPr>
        <w:numPr>
          <w:ilvl w:val="0"/>
          <w:numId w:val="4"/>
        </w:numPr>
        <w:spacing w:before="100" w:beforeAutospacing="1" w:after="100" w:afterAutospacing="1"/>
        <w:rPr>
          <w:rFonts w:ascii="Arial" w:eastAsia="Times New Roman" w:hAnsi="Arial" w:cs="Arial"/>
          <w:sz w:val="24"/>
          <w:szCs w:val="24"/>
        </w:rPr>
      </w:pPr>
      <w:r w:rsidRPr="00521384">
        <w:rPr>
          <w:rFonts w:ascii="Arial" w:eastAsia="Times New Roman" w:hAnsi="Arial" w:cs="Arial"/>
          <w:sz w:val="24"/>
          <w:szCs w:val="24"/>
        </w:rPr>
        <w:t xml:space="preserve">Resources for domestic violence victims during quarantine: </w:t>
      </w:r>
      <w:hyperlink r:id="rId12" w:tgtFrame="_blank" w:history="1">
        <w:r w:rsidRPr="00521384">
          <w:rPr>
            <w:rStyle w:val="Hyperlink"/>
            <w:rFonts w:ascii="Arial" w:eastAsia="Times New Roman" w:hAnsi="Arial" w:cs="Arial"/>
            <w:sz w:val="24"/>
            <w:szCs w:val="24"/>
          </w:rPr>
          <w:t>https://www.futureswithoutviolence.org/get-updates-information-covid-19/</w:t>
        </w:r>
      </w:hyperlink>
      <w:r w:rsidRPr="00521384">
        <w:rPr>
          <w:rFonts w:ascii="Arial" w:eastAsia="Times New Roman" w:hAnsi="Arial" w:cs="Arial"/>
          <w:sz w:val="24"/>
          <w:szCs w:val="24"/>
        </w:rPr>
        <w:t xml:space="preserve"> </w:t>
      </w:r>
    </w:p>
    <w:p w14:paraId="341D1DD0" w14:textId="262503A9" w:rsidR="00526B22" w:rsidRPr="00526B22" w:rsidRDefault="00526B22" w:rsidP="00521384">
      <w:pPr>
        <w:numPr>
          <w:ilvl w:val="0"/>
          <w:numId w:val="4"/>
        </w:numPr>
        <w:spacing w:before="100" w:beforeAutospacing="1" w:after="100" w:afterAutospacing="1"/>
        <w:rPr>
          <w:rFonts w:ascii="Arial" w:eastAsia="Times New Roman" w:hAnsi="Arial" w:cs="Arial"/>
          <w:sz w:val="28"/>
          <w:szCs w:val="28"/>
        </w:rPr>
      </w:pPr>
      <w:r>
        <w:rPr>
          <w:rFonts w:ascii="Arial" w:eastAsia="Times New Roman" w:hAnsi="Arial" w:cs="Arial"/>
          <w:sz w:val="24"/>
          <w:szCs w:val="24"/>
        </w:rPr>
        <w:t xml:space="preserve">Information about unemployment benefits: </w:t>
      </w:r>
      <w:hyperlink r:id="rId13" w:history="1">
        <w:r w:rsidRPr="00526B22">
          <w:rPr>
            <w:rStyle w:val="Hyperlink"/>
            <w:rFonts w:ascii="Arial" w:hAnsi="Arial" w:cs="Arial"/>
            <w:sz w:val="24"/>
            <w:szCs w:val="24"/>
          </w:rPr>
          <w:t>https://www.michigan.gov/coronavirus/0,9753,7-406-98158-522374--,00.html</w:t>
        </w:r>
      </w:hyperlink>
    </w:p>
    <w:p w14:paraId="781EE00A" w14:textId="3C9BA9C2" w:rsidR="00D6623E" w:rsidRPr="00D6623E" w:rsidRDefault="00D6623E" w:rsidP="00D6623E">
      <w:pPr>
        <w:pStyle w:val="ListParagraph"/>
        <w:numPr>
          <w:ilvl w:val="0"/>
          <w:numId w:val="4"/>
        </w:numPr>
        <w:spacing w:before="75" w:after="60"/>
        <w:outlineLvl w:val="1"/>
        <w:rPr>
          <w:rFonts w:ascii="Arial" w:eastAsia="Times New Roman" w:hAnsi="Arial" w:cs="Arial"/>
          <w:color w:val="222222"/>
          <w:sz w:val="24"/>
          <w:szCs w:val="24"/>
        </w:rPr>
      </w:pPr>
      <w:r>
        <w:rPr>
          <w:rFonts w:ascii="Arial" w:eastAsia="Times New Roman" w:hAnsi="Arial" w:cs="Arial"/>
          <w:color w:val="222222"/>
          <w:sz w:val="24"/>
          <w:szCs w:val="24"/>
        </w:rPr>
        <w:t xml:space="preserve">The </w:t>
      </w:r>
      <w:r w:rsidRPr="00D6623E">
        <w:rPr>
          <w:rFonts w:ascii="Arial" w:eastAsia="Times New Roman" w:hAnsi="Arial" w:cs="Arial"/>
          <w:color w:val="222222"/>
          <w:sz w:val="24"/>
          <w:szCs w:val="24"/>
        </w:rPr>
        <w:t xml:space="preserve">Detroit Water and Sewerage Department (DWSD) </w:t>
      </w:r>
      <w:r>
        <w:rPr>
          <w:rFonts w:ascii="Arial" w:eastAsia="Times New Roman" w:hAnsi="Arial" w:cs="Arial"/>
          <w:color w:val="222222"/>
          <w:sz w:val="24"/>
          <w:szCs w:val="24"/>
        </w:rPr>
        <w:t>has a</w:t>
      </w:r>
      <w:r w:rsidRPr="00D6623E">
        <w:rPr>
          <w:rFonts w:ascii="Arial" w:eastAsia="Times New Roman" w:hAnsi="Arial" w:cs="Arial"/>
          <w:color w:val="222222"/>
          <w:sz w:val="24"/>
          <w:szCs w:val="24"/>
        </w:rPr>
        <w:t xml:space="preserve"> $25 Water Restoration Plan</w:t>
      </w:r>
      <w:r>
        <w:rPr>
          <w:rFonts w:ascii="Arial" w:eastAsia="Times New Roman" w:hAnsi="Arial" w:cs="Arial"/>
          <w:color w:val="222222"/>
          <w:sz w:val="24"/>
          <w:szCs w:val="24"/>
        </w:rPr>
        <w:t xml:space="preserve">. </w:t>
      </w:r>
      <w:r w:rsidRPr="00D6623E">
        <w:rPr>
          <w:rFonts w:ascii="Arial" w:hAnsi="Arial" w:cs="Arial"/>
          <w:color w:val="222222"/>
          <w:sz w:val="24"/>
          <w:szCs w:val="24"/>
          <w:shd w:val="clear" w:color="auto" w:fill="FFFFFF"/>
        </w:rPr>
        <w:t>If you know of anyone who has water service off in their Detroit home, please call 313-386-</w:t>
      </w:r>
      <w:bookmarkStart w:id="0" w:name="_GoBack"/>
      <w:bookmarkEnd w:id="0"/>
      <w:r w:rsidRPr="00D6623E">
        <w:rPr>
          <w:rFonts w:ascii="Arial" w:hAnsi="Arial" w:cs="Arial"/>
          <w:color w:val="222222"/>
          <w:sz w:val="24"/>
          <w:szCs w:val="24"/>
          <w:shd w:val="clear" w:color="auto" w:fill="FFFFFF"/>
        </w:rPr>
        <w:t>9727 on their behalf if they are unable to do so themselves. For more information, visit </w:t>
      </w:r>
      <w:hyperlink r:id="rId14" w:tgtFrame="_blank" w:history="1">
        <w:r w:rsidRPr="00D6623E">
          <w:rPr>
            <w:rStyle w:val="Hyperlink"/>
            <w:rFonts w:ascii="Arial" w:hAnsi="Arial" w:cs="Arial"/>
            <w:color w:val="1D5782"/>
            <w:sz w:val="24"/>
            <w:szCs w:val="24"/>
            <w:shd w:val="clear" w:color="auto" w:fill="FFFFFF"/>
          </w:rPr>
          <w:t>www.detroitmi.gov/WaterRestart</w:t>
        </w:r>
      </w:hyperlink>
      <w:r w:rsidRPr="00D6623E">
        <w:rPr>
          <w:rFonts w:ascii="Arial" w:hAnsi="Arial" w:cs="Arial"/>
          <w:color w:val="222222"/>
          <w:sz w:val="24"/>
          <w:szCs w:val="24"/>
          <w:shd w:val="clear" w:color="auto" w:fill="FFFFFF"/>
        </w:rPr>
        <w:t>.</w:t>
      </w:r>
      <w:r>
        <w:rPr>
          <w:rFonts w:ascii="Arial" w:hAnsi="Arial" w:cs="Arial"/>
          <w:color w:val="222222"/>
          <w:sz w:val="20"/>
          <w:szCs w:val="20"/>
          <w:shd w:val="clear" w:color="auto" w:fill="FFFFFF"/>
        </w:rPr>
        <w:t xml:space="preserve">  </w:t>
      </w:r>
    </w:p>
    <w:p w14:paraId="72424A01" w14:textId="7B11E22D" w:rsidR="00FE26EE" w:rsidRPr="00D6623E" w:rsidRDefault="00FE26EE" w:rsidP="00526B22">
      <w:pPr>
        <w:numPr>
          <w:ilvl w:val="0"/>
          <w:numId w:val="4"/>
        </w:numPr>
        <w:spacing w:before="100" w:beforeAutospacing="1" w:after="100" w:afterAutospacing="1"/>
        <w:rPr>
          <w:rFonts w:ascii="Arial" w:eastAsia="Times New Roman" w:hAnsi="Arial" w:cs="Arial"/>
          <w:sz w:val="32"/>
          <w:szCs w:val="32"/>
        </w:rPr>
      </w:pPr>
      <w:r>
        <w:rPr>
          <w:rFonts w:ascii="Arial" w:eastAsia="Times New Roman" w:hAnsi="Arial" w:cs="Arial"/>
          <w:sz w:val="24"/>
          <w:szCs w:val="24"/>
        </w:rPr>
        <w:t xml:space="preserve">The Detroit Department of Transportation </w:t>
      </w:r>
      <w:r w:rsidR="00D6623E">
        <w:rPr>
          <w:rFonts w:ascii="Arial" w:eastAsia="Times New Roman" w:hAnsi="Arial" w:cs="Arial"/>
          <w:sz w:val="24"/>
          <w:szCs w:val="24"/>
        </w:rPr>
        <w:t>announced</w:t>
      </w:r>
      <w:r>
        <w:rPr>
          <w:rFonts w:ascii="Arial" w:eastAsia="Times New Roman" w:hAnsi="Arial" w:cs="Arial"/>
          <w:sz w:val="24"/>
          <w:szCs w:val="24"/>
        </w:rPr>
        <w:t xml:space="preserve"> </w:t>
      </w:r>
      <w:r w:rsidRPr="00D6623E">
        <w:rPr>
          <w:rFonts w:ascii="Arial" w:hAnsi="Arial" w:cs="Arial"/>
          <w:color w:val="222222"/>
          <w:sz w:val="24"/>
          <w:szCs w:val="24"/>
          <w:shd w:val="clear" w:color="auto" w:fill="FFFFFF"/>
        </w:rPr>
        <w:t>FARES WILL BE FREE for the duration of the Coronavirus outbreak.  For driver health safety, passengers will board and exit through the read doors only.</w:t>
      </w:r>
    </w:p>
    <w:p w14:paraId="52DCCD12" w14:textId="0DC5A471" w:rsidR="00521384" w:rsidRPr="00526B22" w:rsidRDefault="00521384" w:rsidP="00526B22">
      <w:pPr>
        <w:numPr>
          <w:ilvl w:val="0"/>
          <w:numId w:val="4"/>
        </w:numPr>
        <w:spacing w:before="100" w:beforeAutospacing="1" w:after="100" w:afterAutospacing="1"/>
        <w:rPr>
          <w:rFonts w:ascii="Arial" w:eastAsia="Times New Roman" w:hAnsi="Arial" w:cs="Arial"/>
          <w:sz w:val="24"/>
          <w:szCs w:val="24"/>
        </w:rPr>
      </w:pPr>
      <w:r w:rsidRPr="00521384">
        <w:rPr>
          <w:rFonts w:ascii="Arial" w:eastAsia="Times New Roman" w:hAnsi="Arial" w:cs="Arial"/>
          <w:sz w:val="24"/>
          <w:szCs w:val="24"/>
        </w:rPr>
        <w:t>Comcast is making internet faster and more accessible to people for the next two months with the "internet essentials" package now free for qualified low-income households; pausing data caps for 60 days giving all customers Unlimited data for no additional charge; and no</w:t>
      </w:r>
      <w:r w:rsidR="00526B22">
        <w:rPr>
          <w:rFonts w:ascii="Arial" w:eastAsia="Times New Roman" w:hAnsi="Arial" w:cs="Arial"/>
          <w:sz w:val="24"/>
          <w:szCs w:val="24"/>
        </w:rPr>
        <w:t xml:space="preserve"> d</w:t>
      </w:r>
      <w:r w:rsidRPr="00526B22">
        <w:rPr>
          <w:rFonts w:ascii="Arial" w:eastAsia="Times New Roman" w:hAnsi="Arial" w:cs="Arial"/>
          <w:sz w:val="24"/>
          <w:szCs w:val="24"/>
        </w:rPr>
        <w:t xml:space="preserve">isconnects or Late Fees. </w:t>
      </w:r>
      <w:hyperlink r:id="rId15" w:tgtFrame="_blank" w:tooltip="Comcast offering 'Internet Essentials' package free for low-income customers for 60 days" w:history="1">
        <w:r w:rsidRPr="00526B22">
          <w:rPr>
            <w:rStyle w:val="Hyperlink"/>
            <w:rFonts w:ascii="Arial" w:eastAsia="Times New Roman" w:hAnsi="Arial" w:cs="Arial"/>
            <w:sz w:val="24"/>
            <w:szCs w:val="24"/>
          </w:rPr>
          <w:t>Read more here</w:t>
        </w:r>
      </w:hyperlink>
      <w:r w:rsidRPr="00526B22">
        <w:rPr>
          <w:rFonts w:ascii="Arial" w:eastAsia="Times New Roman" w:hAnsi="Arial" w:cs="Arial"/>
          <w:sz w:val="24"/>
          <w:szCs w:val="24"/>
        </w:rPr>
        <w:t>.</w:t>
      </w:r>
    </w:p>
    <w:p w14:paraId="7BB417A8" w14:textId="77777777" w:rsidR="00521384" w:rsidRPr="00521384" w:rsidRDefault="00521384" w:rsidP="00521384">
      <w:pPr>
        <w:numPr>
          <w:ilvl w:val="0"/>
          <w:numId w:val="4"/>
        </w:numPr>
        <w:spacing w:before="100" w:beforeAutospacing="1" w:after="100" w:afterAutospacing="1"/>
        <w:rPr>
          <w:rFonts w:ascii="Arial" w:eastAsia="Times New Roman" w:hAnsi="Arial" w:cs="Arial"/>
          <w:sz w:val="24"/>
          <w:szCs w:val="24"/>
        </w:rPr>
      </w:pPr>
      <w:r w:rsidRPr="00521384">
        <w:rPr>
          <w:rFonts w:ascii="Arial" w:eastAsia="Times New Roman" w:hAnsi="Arial" w:cs="Arial"/>
          <w:sz w:val="24"/>
          <w:szCs w:val="24"/>
        </w:rPr>
        <w:t xml:space="preserve">Mental Health Management resources: </w:t>
      </w:r>
    </w:p>
    <w:p w14:paraId="46FC8C5B" w14:textId="77777777" w:rsidR="00521384" w:rsidRPr="00521384" w:rsidRDefault="00521384" w:rsidP="00521384">
      <w:pPr>
        <w:numPr>
          <w:ilvl w:val="1"/>
          <w:numId w:val="4"/>
        </w:numPr>
        <w:spacing w:before="100" w:beforeAutospacing="1" w:after="100" w:afterAutospacing="1"/>
        <w:rPr>
          <w:rFonts w:ascii="Arial" w:eastAsia="Times New Roman" w:hAnsi="Arial" w:cs="Arial"/>
          <w:sz w:val="24"/>
          <w:szCs w:val="24"/>
        </w:rPr>
      </w:pPr>
      <w:r w:rsidRPr="00521384">
        <w:rPr>
          <w:rFonts w:ascii="Arial" w:eastAsia="Times New Roman" w:hAnsi="Arial" w:cs="Arial"/>
          <w:sz w:val="24"/>
          <w:szCs w:val="24"/>
        </w:rPr>
        <w:t xml:space="preserve">Advice from CDC: </w:t>
      </w:r>
      <w:hyperlink r:id="rId16" w:tgtFrame="_blank" w:history="1">
        <w:r w:rsidRPr="00521384">
          <w:rPr>
            <w:rStyle w:val="Hyperlink"/>
            <w:rFonts w:ascii="Arial" w:eastAsia="Times New Roman" w:hAnsi="Arial" w:cs="Arial"/>
            <w:sz w:val="24"/>
            <w:szCs w:val="24"/>
          </w:rPr>
          <w:t>https://www.cdc.gov/coronavirus/2019-ncov/prepare/managing-stress-anxiety.html</w:t>
        </w:r>
      </w:hyperlink>
      <w:r w:rsidRPr="00521384">
        <w:rPr>
          <w:rFonts w:ascii="Arial" w:eastAsia="Times New Roman" w:hAnsi="Arial" w:cs="Arial"/>
          <w:sz w:val="24"/>
          <w:szCs w:val="24"/>
        </w:rPr>
        <w:t xml:space="preserve"> </w:t>
      </w:r>
    </w:p>
    <w:p w14:paraId="61A15081" w14:textId="77777777" w:rsidR="00521384" w:rsidRPr="00521384" w:rsidRDefault="00521384" w:rsidP="00521384">
      <w:pPr>
        <w:numPr>
          <w:ilvl w:val="1"/>
          <w:numId w:val="4"/>
        </w:numPr>
        <w:spacing w:before="100" w:beforeAutospacing="1" w:after="100" w:afterAutospacing="1"/>
        <w:rPr>
          <w:rFonts w:ascii="Arial" w:eastAsia="Times New Roman" w:hAnsi="Arial" w:cs="Arial"/>
          <w:sz w:val="24"/>
          <w:szCs w:val="24"/>
        </w:rPr>
      </w:pPr>
      <w:r w:rsidRPr="00521384">
        <w:rPr>
          <w:rFonts w:ascii="Arial" w:eastAsia="Times New Roman" w:hAnsi="Arial" w:cs="Arial"/>
          <w:sz w:val="24"/>
          <w:szCs w:val="24"/>
        </w:rPr>
        <w:t xml:space="preserve">Advice from Anxiety and Depression Association of America: </w:t>
      </w:r>
      <w:hyperlink r:id="rId17" w:tgtFrame="_blank" w:history="1">
        <w:r w:rsidRPr="00521384">
          <w:rPr>
            <w:rStyle w:val="Hyperlink"/>
            <w:rFonts w:ascii="Arial" w:eastAsia="Times New Roman" w:hAnsi="Arial" w:cs="Arial"/>
            <w:sz w:val="24"/>
            <w:szCs w:val="24"/>
          </w:rPr>
          <w:t>https://adaa.org/learn-from-us/from-the-experts/blog-posts/consumer/covid-19-lockdown-guide-how-manage-anxiety-and</w:t>
        </w:r>
      </w:hyperlink>
      <w:r w:rsidRPr="00521384">
        <w:rPr>
          <w:rFonts w:ascii="Arial" w:eastAsia="Times New Roman" w:hAnsi="Arial" w:cs="Arial"/>
          <w:sz w:val="24"/>
          <w:szCs w:val="24"/>
        </w:rPr>
        <w:t xml:space="preserve"> </w:t>
      </w:r>
    </w:p>
    <w:p w14:paraId="049A4FB7" w14:textId="77777777" w:rsidR="00521384" w:rsidRPr="00521384" w:rsidRDefault="00521384" w:rsidP="00521384">
      <w:pPr>
        <w:numPr>
          <w:ilvl w:val="1"/>
          <w:numId w:val="4"/>
        </w:numPr>
        <w:spacing w:before="100" w:beforeAutospacing="1" w:after="100" w:afterAutospacing="1"/>
        <w:rPr>
          <w:rFonts w:ascii="Arial" w:eastAsia="Times New Roman" w:hAnsi="Arial" w:cs="Arial"/>
          <w:sz w:val="24"/>
          <w:szCs w:val="24"/>
        </w:rPr>
      </w:pPr>
      <w:r w:rsidRPr="00521384">
        <w:rPr>
          <w:rFonts w:ascii="Arial" w:eastAsia="Times New Roman" w:hAnsi="Arial" w:cs="Arial"/>
          <w:sz w:val="24"/>
          <w:szCs w:val="24"/>
        </w:rPr>
        <w:t xml:space="preserve">Things to do during quarantine: </w:t>
      </w:r>
      <w:hyperlink r:id="rId18" w:tgtFrame="_blank" w:history="1">
        <w:r w:rsidRPr="00521384">
          <w:rPr>
            <w:rStyle w:val="Hyperlink"/>
            <w:rFonts w:ascii="Arial" w:eastAsia="Times New Roman" w:hAnsi="Arial" w:cs="Arial"/>
            <w:sz w:val="24"/>
            <w:szCs w:val="24"/>
          </w:rPr>
          <w:t>https://www.inquirer.com/health/coronavirus/what-to-do-philly-coronavirus-indoors-quarantine-fun-activities-online-workout-classes-happy-hour-20200316.html</w:t>
        </w:r>
      </w:hyperlink>
      <w:r w:rsidRPr="00521384">
        <w:rPr>
          <w:rFonts w:ascii="Arial" w:eastAsia="Times New Roman" w:hAnsi="Arial" w:cs="Arial"/>
          <w:sz w:val="24"/>
          <w:szCs w:val="24"/>
        </w:rPr>
        <w:t xml:space="preserve"> </w:t>
      </w:r>
    </w:p>
    <w:p w14:paraId="6858F18E" w14:textId="2EF0D3B5" w:rsidR="00521384" w:rsidRPr="00526B22" w:rsidRDefault="00521384" w:rsidP="00526B22">
      <w:pPr>
        <w:pStyle w:val="ListParagraph"/>
        <w:numPr>
          <w:ilvl w:val="1"/>
          <w:numId w:val="4"/>
        </w:numPr>
        <w:rPr>
          <w:rFonts w:ascii="Arial" w:hAnsi="Arial" w:cs="Arial"/>
          <w:sz w:val="24"/>
          <w:szCs w:val="24"/>
        </w:rPr>
      </w:pPr>
      <w:r w:rsidRPr="00526B22">
        <w:rPr>
          <w:rFonts w:ascii="Arial" w:eastAsia="Times New Roman" w:hAnsi="Arial" w:cs="Arial"/>
          <w:sz w:val="24"/>
          <w:szCs w:val="24"/>
        </w:rPr>
        <w:t xml:space="preserve">Kid friendly things to do during quarantine: </w:t>
      </w:r>
      <w:hyperlink r:id="rId19" w:tgtFrame="_blank" w:history="1">
        <w:r w:rsidRPr="00526B22">
          <w:rPr>
            <w:rStyle w:val="Hyperlink"/>
            <w:rFonts w:ascii="Arial" w:eastAsia="Times New Roman" w:hAnsi="Arial" w:cs="Arial"/>
            <w:sz w:val="24"/>
            <w:szCs w:val="24"/>
          </w:rPr>
          <w:t>https://parade.com/1009774/stephanieosmanski/things-to-do-with-kids-during-coronavirus-quarantine/</w:t>
        </w:r>
      </w:hyperlink>
    </w:p>
    <w:p w14:paraId="6B3EC647" w14:textId="77777777" w:rsidR="00521384" w:rsidRPr="00521384" w:rsidRDefault="00521384" w:rsidP="00521384">
      <w:pPr>
        <w:rPr>
          <w:rFonts w:ascii="Arial" w:hAnsi="Arial" w:cs="Arial"/>
          <w:sz w:val="24"/>
          <w:szCs w:val="24"/>
        </w:rPr>
      </w:pPr>
    </w:p>
    <w:tbl>
      <w:tblPr>
        <w:tblW w:w="9360" w:type="dxa"/>
        <w:tblCellMar>
          <w:left w:w="0" w:type="dxa"/>
          <w:right w:w="0" w:type="dxa"/>
        </w:tblCellMar>
        <w:tblLook w:val="04A0" w:firstRow="1" w:lastRow="0" w:firstColumn="1" w:lastColumn="0" w:noHBand="0" w:noVBand="1"/>
      </w:tblPr>
      <w:tblGrid>
        <w:gridCol w:w="9360"/>
      </w:tblGrid>
      <w:tr w:rsidR="00521384" w:rsidRPr="00521384" w14:paraId="3BDA30BA" w14:textId="77777777" w:rsidTr="00526B22">
        <w:trPr>
          <w:trHeight w:val="315"/>
        </w:trPr>
        <w:tc>
          <w:tcPr>
            <w:tcW w:w="9360" w:type="dxa"/>
            <w:vAlign w:val="center"/>
          </w:tcPr>
          <w:p w14:paraId="6D7B04BE" w14:textId="77777777" w:rsidR="00526B22" w:rsidRPr="00521384" w:rsidRDefault="00526B22" w:rsidP="00526B22">
            <w:pPr>
              <w:shd w:val="clear" w:color="auto" w:fill="FFFFFF"/>
              <w:spacing w:before="180" w:after="150"/>
              <w:rPr>
                <w:rFonts w:ascii="Arial" w:hAnsi="Arial" w:cs="Arial"/>
                <w:sz w:val="24"/>
                <w:szCs w:val="24"/>
              </w:rPr>
            </w:pPr>
            <w:r w:rsidRPr="000700E1">
              <w:rPr>
                <w:rFonts w:ascii="Arial" w:hAnsi="Arial" w:cs="Arial"/>
                <w:b/>
                <w:bCs/>
                <w:sz w:val="24"/>
                <w:szCs w:val="24"/>
                <w:u w:val="single"/>
              </w:rPr>
              <w:t>Here are some tips to keep in mind as you will be using your computer more</w:t>
            </w:r>
            <w:r>
              <w:rPr>
                <w:rFonts w:ascii="Arial" w:hAnsi="Arial" w:cs="Arial"/>
                <w:sz w:val="24"/>
                <w:szCs w:val="24"/>
              </w:rPr>
              <w:t>.</w:t>
            </w:r>
          </w:p>
          <w:p w14:paraId="2371CDFC" w14:textId="77777777" w:rsidR="00526B22" w:rsidRPr="00521384" w:rsidRDefault="00526B22" w:rsidP="00526B22">
            <w:pPr>
              <w:numPr>
                <w:ilvl w:val="0"/>
                <w:numId w:val="1"/>
              </w:numPr>
              <w:shd w:val="clear" w:color="auto" w:fill="FFFFFF"/>
              <w:spacing w:before="100" w:beforeAutospacing="1" w:after="100" w:afterAutospacing="1"/>
              <w:rPr>
                <w:rFonts w:ascii="Arial" w:eastAsia="Times New Roman" w:hAnsi="Arial" w:cs="Arial"/>
                <w:sz w:val="24"/>
                <w:szCs w:val="24"/>
              </w:rPr>
            </w:pPr>
            <w:r w:rsidRPr="00521384">
              <w:rPr>
                <w:rFonts w:ascii="Arial" w:eastAsia="Times New Roman" w:hAnsi="Arial" w:cs="Arial"/>
                <w:sz w:val="24"/>
                <w:szCs w:val="24"/>
              </w:rPr>
              <w:t>Never assume all the links in a Google/Yahoo/Bing search are safe.</w:t>
            </w:r>
          </w:p>
          <w:p w14:paraId="5FF7F1D2" w14:textId="77777777" w:rsidR="00526B22" w:rsidRPr="00521384" w:rsidRDefault="00526B22" w:rsidP="00526B22">
            <w:pPr>
              <w:numPr>
                <w:ilvl w:val="0"/>
                <w:numId w:val="1"/>
              </w:numPr>
              <w:shd w:val="clear" w:color="auto" w:fill="FFFFFF"/>
              <w:spacing w:before="100" w:beforeAutospacing="1" w:after="100" w:afterAutospacing="1"/>
              <w:rPr>
                <w:rFonts w:ascii="Arial" w:eastAsia="Times New Roman" w:hAnsi="Arial" w:cs="Arial"/>
                <w:sz w:val="24"/>
                <w:szCs w:val="24"/>
              </w:rPr>
            </w:pPr>
            <w:r w:rsidRPr="00521384">
              <w:rPr>
                <w:rFonts w:ascii="Arial" w:eastAsia="Times New Roman" w:hAnsi="Arial" w:cs="Arial"/>
                <w:sz w:val="24"/>
                <w:szCs w:val="24"/>
              </w:rPr>
              <w:t>Think before you click anything: Nothing can substitute for simply approaching every link as if it is surely a virus unless you can verify it’s not. Even the blog link I put at the bottom of this email should create an immediate sense of caution. This very email could be an elaborate phishing ruse.</w:t>
            </w:r>
          </w:p>
          <w:p w14:paraId="4604E4BF" w14:textId="77777777" w:rsidR="00526B22" w:rsidRPr="00521384" w:rsidRDefault="00526B22" w:rsidP="00526B22">
            <w:pPr>
              <w:numPr>
                <w:ilvl w:val="0"/>
                <w:numId w:val="1"/>
              </w:numPr>
              <w:shd w:val="clear" w:color="auto" w:fill="FFFFFF"/>
              <w:spacing w:before="100" w:beforeAutospacing="1" w:after="100" w:afterAutospacing="1"/>
              <w:rPr>
                <w:rFonts w:ascii="Arial" w:eastAsia="Times New Roman" w:hAnsi="Arial" w:cs="Arial"/>
                <w:sz w:val="24"/>
                <w:szCs w:val="24"/>
              </w:rPr>
            </w:pPr>
            <w:r w:rsidRPr="00521384">
              <w:rPr>
                <w:rFonts w:ascii="Arial" w:eastAsia="Times New Roman" w:hAnsi="Arial" w:cs="Arial"/>
                <w:sz w:val="24"/>
                <w:szCs w:val="24"/>
              </w:rPr>
              <w:t xml:space="preserve">Hover over the link to be sure it’s </w:t>
            </w:r>
            <w:proofErr w:type="gramStart"/>
            <w:r w:rsidRPr="00521384">
              <w:rPr>
                <w:rFonts w:ascii="Arial" w:eastAsia="Times New Roman" w:hAnsi="Arial" w:cs="Arial"/>
                <w:sz w:val="24"/>
                <w:szCs w:val="24"/>
              </w:rPr>
              <w:t>actually going</w:t>
            </w:r>
            <w:proofErr w:type="gramEnd"/>
            <w:r w:rsidRPr="00521384">
              <w:rPr>
                <w:rFonts w:ascii="Arial" w:eastAsia="Times New Roman" w:hAnsi="Arial" w:cs="Arial"/>
                <w:sz w:val="24"/>
                <w:szCs w:val="24"/>
              </w:rPr>
              <w:t xml:space="preserve"> to the intended location.</w:t>
            </w:r>
          </w:p>
          <w:p w14:paraId="44C85CF6" w14:textId="77777777" w:rsidR="00526B22" w:rsidRPr="00521384" w:rsidRDefault="00526B22" w:rsidP="00526B22">
            <w:pPr>
              <w:numPr>
                <w:ilvl w:val="0"/>
                <w:numId w:val="1"/>
              </w:numPr>
              <w:shd w:val="clear" w:color="auto" w:fill="FFFFFF"/>
              <w:spacing w:before="100" w:beforeAutospacing="1" w:after="100" w:afterAutospacing="1"/>
              <w:rPr>
                <w:rFonts w:ascii="Arial" w:eastAsia="Times New Roman" w:hAnsi="Arial" w:cs="Arial"/>
                <w:sz w:val="24"/>
                <w:szCs w:val="24"/>
              </w:rPr>
            </w:pPr>
            <w:r w:rsidRPr="00521384">
              <w:rPr>
                <w:rFonts w:ascii="Arial" w:eastAsia="Times New Roman" w:hAnsi="Arial" w:cs="Arial"/>
                <w:sz w:val="24"/>
                <w:szCs w:val="24"/>
              </w:rPr>
              <w:t>Refuse to open attachments or click links from untrusted sources.</w:t>
            </w:r>
          </w:p>
          <w:p w14:paraId="55A32095" w14:textId="77777777" w:rsidR="00526B22" w:rsidRPr="00521384" w:rsidRDefault="00526B22" w:rsidP="00526B22">
            <w:pPr>
              <w:numPr>
                <w:ilvl w:val="0"/>
                <w:numId w:val="1"/>
              </w:numPr>
              <w:shd w:val="clear" w:color="auto" w:fill="FFFFFF"/>
              <w:spacing w:before="100" w:beforeAutospacing="1" w:after="100" w:afterAutospacing="1"/>
              <w:rPr>
                <w:rFonts w:ascii="Arial" w:eastAsia="Times New Roman" w:hAnsi="Arial" w:cs="Arial"/>
                <w:sz w:val="24"/>
                <w:szCs w:val="24"/>
              </w:rPr>
            </w:pPr>
            <w:r w:rsidRPr="00521384">
              <w:rPr>
                <w:rFonts w:ascii="Arial" w:eastAsia="Times New Roman" w:hAnsi="Arial" w:cs="Arial"/>
                <w:sz w:val="24"/>
                <w:szCs w:val="24"/>
              </w:rPr>
              <w:t>Verify attachments and links with an alternative communication form like text or phone.</w:t>
            </w:r>
          </w:p>
          <w:p w14:paraId="6E25DE73" w14:textId="77777777" w:rsidR="00526B22" w:rsidRPr="00521384" w:rsidRDefault="00526B22" w:rsidP="00526B22">
            <w:pPr>
              <w:numPr>
                <w:ilvl w:val="0"/>
                <w:numId w:val="1"/>
              </w:numPr>
              <w:shd w:val="clear" w:color="auto" w:fill="FFFFFF"/>
              <w:spacing w:before="100" w:beforeAutospacing="1" w:after="100" w:afterAutospacing="1"/>
              <w:rPr>
                <w:rFonts w:ascii="Arial" w:eastAsia="Times New Roman" w:hAnsi="Arial" w:cs="Arial"/>
                <w:sz w:val="24"/>
                <w:szCs w:val="24"/>
              </w:rPr>
            </w:pPr>
            <w:r w:rsidRPr="00521384">
              <w:rPr>
                <w:rFonts w:ascii="Arial" w:eastAsia="Times New Roman" w:hAnsi="Arial" w:cs="Arial"/>
                <w:sz w:val="24"/>
                <w:szCs w:val="24"/>
              </w:rPr>
              <w:lastRenderedPageBreak/>
              <w:t>Never transfer any kind of money or gift cards without verifying with the source. Use text, or phone call to verify, but never the email address making the request as it could be compromised.</w:t>
            </w:r>
          </w:p>
          <w:p w14:paraId="3DD3D850" w14:textId="77777777" w:rsidR="00526B22" w:rsidRPr="00521384" w:rsidRDefault="00526B22" w:rsidP="00526B22">
            <w:pPr>
              <w:numPr>
                <w:ilvl w:val="0"/>
                <w:numId w:val="1"/>
              </w:numPr>
              <w:shd w:val="clear" w:color="auto" w:fill="FFFFFF"/>
              <w:spacing w:before="100" w:beforeAutospacing="1" w:after="100" w:afterAutospacing="1"/>
              <w:rPr>
                <w:rFonts w:ascii="Arial" w:eastAsia="Times New Roman" w:hAnsi="Arial" w:cs="Arial"/>
                <w:sz w:val="24"/>
                <w:szCs w:val="24"/>
              </w:rPr>
            </w:pPr>
            <w:r w:rsidRPr="00521384">
              <w:rPr>
                <w:rFonts w:ascii="Arial" w:eastAsia="Times New Roman" w:hAnsi="Arial" w:cs="Arial"/>
                <w:sz w:val="24"/>
                <w:szCs w:val="24"/>
              </w:rPr>
              <w:t>Be extremely cautious when giving any personal or other information requested.</w:t>
            </w:r>
          </w:p>
          <w:p w14:paraId="031E5CB1" w14:textId="77777777" w:rsidR="00526B22" w:rsidRPr="00521384" w:rsidRDefault="00526B22" w:rsidP="00526B22">
            <w:pPr>
              <w:numPr>
                <w:ilvl w:val="0"/>
                <w:numId w:val="1"/>
              </w:numPr>
              <w:shd w:val="clear" w:color="auto" w:fill="FFFFFF"/>
              <w:spacing w:before="100" w:beforeAutospacing="1" w:after="100" w:afterAutospacing="1"/>
              <w:rPr>
                <w:rFonts w:ascii="Arial" w:eastAsia="Times New Roman" w:hAnsi="Arial" w:cs="Arial"/>
                <w:sz w:val="24"/>
                <w:szCs w:val="24"/>
              </w:rPr>
            </w:pPr>
            <w:r w:rsidRPr="00521384">
              <w:rPr>
                <w:rFonts w:ascii="Arial" w:eastAsia="Times New Roman" w:hAnsi="Arial" w:cs="Arial"/>
                <w:sz w:val="24"/>
                <w:szCs w:val="24"/>
              </w:rPr>
              <w:t>Keep your home workstations patched. The machine that your family uses could pose a threat. Turn on automatic updates for any workstation in your home environment that we do not manage for you.</w:t>
            </w:r>
          </w:p>
          <w:p w14:paraId="3ED6ADCB" w14:textId="77777777" w:rsidR="00526B22" w:rsidRPr="00521384" w:rsidRDefault="00526B22" w:rsidP="00526B22">
            <w:pPr>
              <w:numPr>
                <w:ilvl w:val="0"/>
                <w:numId w:val="1"/>
              </w:numPr>
              <w:shd w:val="clear" w:color="auto" w:fill="FFFFFF"/>
              <w:spacing w:before="100" w:beforeAutospacing="1" w:after="100" w:afterAutospacing="1"/>
              <w:rPr>
                <w:rFonts w:ascii="Arial" w:eastAsia="Times New Roman" w:hAnsi="Arial" w:cs="Arial"/>
                <w:sz w:val="24"/>
                <w:szCs w:val="24"/>
              </w:rPr>
            </w:pPr>
            <w:r w:rsidRPr="00521384">
              <w:rPr>
                <w:rFonts w:ascii="Arial" w:eastAsia="Times New Roman" w:hAnsi="Arial" w:cs="Arial"/>
                <w:sz w:val="24"/>
                <w:szCs w:val="24"/>
              </w:rPr>
              <w:t>Make sure antivirus (AV) is up to date. We take care of this on your work machine, but your home workstations are just as important during times like this. Check your AV subscriptions to make sure they haven’t expired and renew them if they have.</w:t>
            </w:r>
          </w:p>
          <w:p w14:paraId="4CD62721" w14:textId="77777777" w:rsidR="00526B22" w:rsidRPr="00521384" w:rsidRDefault="00526B22" w:rsidP="00526B22">
            <w:pPr>
              <w:pStyle w:val="ListParagraph"/>
              <w:numPr>
                <w:ilvl w:val="0"/>
                <w:numId w:val="1"/>
              </w:numPr>
              <w:rPr>
                <w:rFonts w:ascii="Arial" w:eastAsia="Times New Roman" w:hAnsi="Arial" w:cs="Arial"/>
                <w:sz w:val="24"/>
                <w:szCs w:val="24"/>
              </w:rPr>
            </w:pPr>
            <w:r w:rsidRPr="00521384">
              <w:rPr>
                <w:rFonts w:ascii="Arial" w:eastAsia="Times New Roman" w:hAnsi="Arial" w:cs="Arial"/>
                <w:sz w:val="24"/>
                <w:szCs w:val="24"/>
              </w:rPr>
              <w:t>If possible, purchase and/or designate a machine as a “work machine.” This should help reinforce computing habits that otherwise might not be employed on a personal machine</w:t>
            </w:r>
          </w:p>
          <w:p w14:paraId="4EA7FA6C" w14:textId="77777777" w:rsidR="00526B22" w:rsidRPr="00521384" w:rsidRDefault="00526B22" w:rsidP="00526B22">
            <w:pPr>
              <w:pStyle w:val="ListParagraph"/>
              <w:numPr>
                <w:ilvl w:val="0"/>
                <w:numId w:val="1"/>
              </w:numPr>
              <w:rPr>
                <w:rFonts w:ascii="Arial" w:eastAsia="Times New Roman" w:hAnsi="Arial" w:cs="Arial"/>
                <w:sz w:val="24"/>
                <w:szCs w:val="24"/>
              </w:rPr>
            </w:pPr>
            <w:r w:rsidRPr="00521384">
              <w:rPr>
                <w:rFonts w:ascii="Arial" w:eastAsia="Times New Roman" w:hAnsi="Arial" w:cs="Arial"/>
                <w:sz w:val="24"/>
                <w:szCs w:val="24"/>
              </w:rPr>
              <w:t xml:space="preserve">Remove critical/confidential data from local machines. This is important particularly if those machines aren’t managed by Endsight since there’s no guarantee that those systems are patched or that they’re running an up to date </w:t>
            </w:r>
            <w:proofErr w:type="spellStart"/>
            <w:r w:rsidRPr="00521384">
              <w:rPr>
                <w:rFonts w:ascii="Arial" w:eastAsia="Times New Roman" w:hAnsi="Arial" w:cs="Arial"/>
                <w:sz w:val="24"/>
                <w:szCs w:val="24"/>
              </w:rPr>
              <w:t>AntiVirus</w:t>
            </w:r>
            <w:proofErr w:type="spellEnd"/>
            <w:r w:rsidRPr="00521384">
              <w:rPr>
                <w:rFonts w:ascii="Arial" w:eastAsia="Times New Roman" w:hAnsi="Arial" w:cs="Arial"/>
                <w:sz w:val="24"/>
                <w:szCs w:val="24"/>
              </w:rPr>
              <w:t xml:space="preserve"> application. Additionally, if those machines fail and the data is NOT backed up in the cloud (</w:t>
            </w:r>
            <w:proofErr w:type="spellStart"/>
            <w:r w:rsidRPr="00521384">
              <w:rPr>
                <w:rFonts w:ascii="Arial" w:eastAsia="Times New Roman" w:hAnsi="Arial" w:cs="Arial"/>
                <w:sz w:val="24"/>
                <w:szCs w:val="24"/>
              </w:rPr>
              <w:t>GSuite</w:t>
            </w:r>
            <w:proofErr w:type="spellEnd"/>
            <w:r w:rsidRPr="00521384">
              <w:rPr>
                <w:rFonts w:ascii="Arial" w:eastAsia="Times New Roman" w:hAnsi="Arial" w:cs="Arial"/>
                <w:sz w:val="24"/>
                <w:szCs w:val="24"/>
              </w:rPr>
              <w:t>) then that data is lost. If it IS backed up in the cloud, you run the risk of having different versions of the same document in different places which can be disastrous</w:t>
            </w:r>
          </w:p>
          <w:p w14:paraId="1D3EEE7B" w14:textId="77777777" w:rsidR="00526B22" w:rsidRPr="00521384" w:rsidRDefault="00526B22" w:rsidP="00526B22">
            <w:pPr>
              <w:pStyle w:val="ListParagraph"/>
              <w:numPr>
                <w:ilvl w:val="0"/>
                <w:numId w:val="1"/>
              </w:numPr>
              <w:rPr>
                <w:rFonts w:ascii="Arial" w:eastAsia="Times New Roman" w:hAnsi="Arial" w:cs="Arial"/>
                <w:sz w:val="24"/>
                <w:szCs w:val="24"/>
              </w:rPr>
            </w:pPr>
            <w:r w:rsidRPr="00521384">
              <w:rPr>
                <w:rFonts w:ascii="Arial" w:eastAsia="Times New Roman" w:hAnsi="Arial" w:cs="Arial"/>
                <w:sz w:val="24"/>
                <w:szCs w:val="24"/>
              </w:rPr>
              <w:t>Make sure Mac users are leveraging Time Machine for backing up their computers to a local external hard drive</w:t>
            </w:r>
          </w:p>
          <w:p w14:paraId="124FB815" w14:textId="69F1751D" w:rsidR="00526B22" w:rsidRDefault="00526B22" w:rsidP="00526B22">
            <w:pPr>
              <w:pStyle w:val="ListParagraph"/>
              <w:numPr>
                <w:ilvl w:val="0"/>
                <w:numId w:val="1"/>
              </w:numPr>
              <w:rPr>
                <w:rFonts w:ascii="Arial" w:eastAsia="Times New Roman" w:hAnsi="Arial" w:cs="Arial"/>
                <w:sz w:val="24"/>
                <w:szCs w:val="24"/>
              </w:rPr>
            </w:pPr>
            <w:r w:rsidRPr="00521384">
              <w:rPr>
                <w:rFonts w:ascii="Arial" w:eastAsia="Times New Roman" w:hAnsi="Arial" w:cs="Arial"/>
                <w:sz w:val="24"/>
                <w:szCs w:val="24"/>
              </w:rPr>
              <w:t xml:space="preserve">If using the public internet, leverage a </w:t>
            </w:r>
            <w:hyperlink r:id="rId20" w:history="1">
              <w:r w:rsidRPr="00521384">
                <w:rPr>
                  <w:rStyle w:val="Hyperlink"/>
                  <w:rFonts w:ascii="Arial" w:eastAsia="Times New Roman" w:hAnsi="Arial" w:cs="Arial"/>
                  <w:sz w:val="24"/>
                  <w:szCs w:val="24"/>
                </w:rPr>
                <w:t>VPN</w:t>
              </w:r>
            </w:hyperlink>
            <w:r w:rsidRPr="00521384">
              <w:rPr>
                <w:rFonts w:ascii="Arial" w:eastAsia="Times New Roman" w:hAnsi="Arial" w:cs="Arial"/>
                <w:sz w:val="24"/>
                <w:szCs w:val="24"/>
              </w:rPr>
              <w:t xml:space="preserve"> solution to obscure and secure your online presence. </w:t>
            </w:r>
            <w:proofErr w:type="spellStart"/>
            <w:r w:rsidRPr="00521384">
              <w:rPr>
                <w:rFonts w:ascii="Arial" w:eastAsia="Times New Roman" w:hAnsi="Arial" w:cs="Arial"/>
                <w:sz w:val="24"/>
                <w:szCs w:val="24"/>
              </w:rPr>
              <w:t>IpVanish</w:t>
            </w:r>
            <w:proofErr w:type="spellEnd"/>
            <w:r w:rsidRPr="00521384">
              <w:rPr>
                <w:rFonts w:ascii="Arial" w:eastAsia="Times New Roman" w:hAnsi="Arial" w:cs="Arial"/>
                <w:sz w:val="24"/>
                <w:szCs w:val="24"/>
              </w:rPr>
              <w:t xml:space="preserve"> is something I use personally for this exact purpose</w:t>
            </w:r>
          </w:p>
          <w:p w14:paraId="6F26B851" w14:textId="6494F6AF" w:rsidR="00526B22" w:rsidRDefault="00526B22" w:rsidP="00526B22">
            <w:pPr>
              <w:rPr>
                <w:rFonts w:ascii="Arial" w:eastAsia="Times New Roman" w:hAnsi="Arial" w:cs="Arial"/>
                <w:sz w:val="24"/>
                <w:szCs w:val="24"/>
              </w:rPr>
            </w:pPr>
          </w:p>
          <w:p w14:paraId="41C88319" w14:textId="380B1347" w:rsidR="00526B22" w:rsidRPr="000700E1" w:rsidRDefault="000700E1" w:rsidP="00526B22">
            <w:pPr>
              <w:rPr>
                <w:rFonts w:ascii="Arial" w:eastAsia="Times New Roman" w:hAnsi="Arial" w:cs="Arial"/>
                <w:b/>
                <w:bCs/>
                <w:i/>
                <w:iCs/>
                <w:sz w:val="24"/>
                <w:szCs w:val="24"/>
              </w:rPr>
            </w:pPr>
            <w:r>
              <w:rPr>
                <w:rFonts w:ascii="Arial" w:eastAsia="Times New Roman" w:hAnsi="Arial" w:cs="Arial"/>
                <w:b/>
                <w:bCs/>
                <w:i/>
                <w:iCs/>
                <w:sz w:val="24"/>
                <w:szCs w:val="24"/>
              </w:rPr>
              <w:t xml:space="preserve">From </w:t>
            </w:r>
            <w:r w:rsidR="00526B22" w:rsidRPr="000700E1">
              <w:rPr>
                <w:rFonts w:ascii="Arial" w:eastAsia="Times New Roman" w:hAnsi="Arial" w:cs="Arial"/>
                <w:b/>
                <w:bCs/>
                <w:i/>
                <w:iCs/>
                <w:sz w:val="24"/>
                <w:szCs w:val="24"/>
              </w:rPr>
              <w:t>Aaron Young – IT Specialist – Endsight Technology – Berkeley, CA</w:t>
            </w:r>
          </w:p>
          <w:p w14:paraId="624994B1" w14:textId="6BE4B7F5" w:rsidR="00521384" w:rsidRPr="00521384" w:rsidRDefault="00521384" w:rsidP="00526B22">
            <w:pPr>
              <w:spacing w:line="252" w:lineRule="auto"/>
              <w:ind w:right="-990"/>
              <w:rPr>
                <w:rFonts w:ascii="Arial" w:hAnsi="Arial" w:cs="Arial"/>
                <w:color w:val="1F497D"/>
                <w:sz w:val="24"/>
                <w:szCs w:val="24"/>
              </w:rPr>
            </w:pPr>
          </w:p>
        </w:tc>
      </w:tr>
      <w:tr w:rsidR="00521384" w:rsidRPr="00521384" w14:paraId="69DAFEC5" w14:textId="77777777" w:rsidTr="00526B22">
        <w:trPr>
          <w:trHeight w:val="255"/>
        </w:trPr>
        <w:tc>
          <w:tcPr>
            <w:tcW w:w="9360" w:type="dxa"/>
            <w:vAlign w:val="center"/>
          </w:tcPr>
          <w:p w14:paraId="3C8C3506" w14:textId="4072358A" w:rsidR="00521384" w:rsidRPr="00521384" w:rsidRDefault="00521384">
            <w:pPr>
              <w:spacing w:line="252" w:lineRule="auto"/>
              <w:rPr>
                <w:rFonts w:ascii="Arial" w:hAnsi="Arial" w:cs="Arial"/>
                <w:color w:val="1F497D"/>
                <w:sz w:val="24"/>
                <w:szCs w:val="24"/>
              </w:rPr>
            </w:pPr>
          </w:p>
        </w:tc>
      </w:tr>
      <w:tr w:rsidR="00521384" w:rsidRPr="00521384" w14:paraId="7DCFE9B5" w14:textId="77777777" w:rsidTr="00526B22">
        <w:trPr>
          <w:trHeight w:val="255"/>
        </w:trPr>
        <w:tc>
          <w:tcPr>
            <w:tcW w:w="9360" w:type="dxa"/>
            <w:vAlign w:val="center"/>
          </w:tcPr>
          <w:p w14:paraId="306DC29E" w14:textId="153D4DF7" w:rsidR="00521384" w:rsidRPr="00521384" w:rsidRDefault="00521384">
            <w:pPr>
              <w:spacing w:line="252" w:lineRule="auto"/>
              <w:rPr>
                <w:rFonts w:ascii="Arial" w:hAnsi="Arial" w:cs="Arial"/>
                <w:color w:val="1F497D"/>
                <w:sz w:val="24"/>
                <w:szCs w:val="24"/>
              </w:rPr>
            </w:pPr>
          </w:p>
        </w:tc>
      </w:tr>
    </w:tbl>
    <w:p w14:paraId="2C45BB71" w14:textId="77777777" w:rsidR="00291FAC" w:rsidRPr="00521384" w:rsidRDefault="00291FAC">
      <w:pPr>
        <w:rPr>
          <w:rFonts w:ascii="Arial" w:hAnsi="Arial" w:cs="Arial"/>
          <w:sz w:val="24"/>
          <w:szCs w:val="24"/>
        </w:rPr>
      </w:pPr>
    </w:p>
    <w:sectPr w:rsidR="00291FAC" w:rsidRPr="005213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3B6563"/>
    <w:multiLevelType w:val="multilevel"/>
    <w:tmpl w:val="E71A9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D77A26"/>
    <w:multiLevelType w:val="multilevel"/>
    <w:tmpl w:val="AA1CA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970AAE"/>
    <w:multiLevelType w:val="multilevel"/>
    <w:tmpl w:val="B998A1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0D45350"/>
    <w:multiLevelType w:val="multilevel"/>
    <w:tmpl w:val="E71A9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EE5D67"/>
    <w:multiLevelType w:val="multilevel"/>
    <w:tmpl w:val="F14CA8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384"/>
    <w:rsid w:val="000700E1"/>
    <w:rsid w:val="00291FAC"/>
    <w:rsid w:val="00521384"/>
    <w:rsid w:val="00526B22"/>
    <w:rsid w:val="00D6623E"/>
    <w:rsid w:val="00FE2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D630B"/>
  <w15:chartTrackingRefBased/>
  <w15:docId w15:val="{DF4ED631-CA37-482A-840E-4A8D93FAC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384"/>
    <w:pPr>
      <w:spacing w:after="0" w:line="240" w:lineRule="auto"/>
    </w:pPr>
    <w:rPr>
      <w:rFonts w:ascii="Calibri" w:hAnsi="Calibri" w:cs="Calibri"/>
      <w:sz w:val="22"/>
    </w:rPr>
  </w:style>
  <w:style w:type="paragraph" w:styleId="Heading2">
    <w:name w:val="heading 2"/>
    <w:basedOn w:val="Normal"/>
    <w:link w:val="Heading2Char"/>
    <w:uiPriority w:val="9"/>
    <w:qFormat/>
    <w:rsid w:val="00D6623E"/>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1384"/>
    <w:rPr>
      <w:color w:val="0563C1"/>
      <w:u w:val="single"/>
    </w:rPr>
  </w:style>
  <w:style w:type="paragraph" w:styleId="ListParagraph">
    <w:name w:val="List Paragraph"/>
    <w:basedOn w:val="Normal"/>
    <w:uiPriority w:val="34"/>
    <w:qFormat/>
    <w:rsid w:val="00521384"/>
    <w:pPr>
      <w:ind w:left="720"/>
    </w:pPr>
  </w:style>
  <w:style w:type="paragraph" w:styleId="NormalWeb">
    <w:name w:val="Normal (Web)"/>
    <w:basedOn w:val="Normal"/>
    <w:uiPriority w:val="99"/>
    <w:semiHidden/>
    <w:unhideWhenUsed/>
    <w:rsid w:val="00521384"/>
    <w:pPr>
      <w:spacing w:before="100" w:beforeAutospacing="1" w:after="100" w:afterAutospacing="1"/>
    </w:pPr>
  </w:style>
  <w:style w:type="character" w:styleId="Strong">
    <w:name w:val="Strong"/>
    <w:basedOn w:val="DefaultParagraphFont"/>
    <w:uiPriority w:val="22"/>
    <w:qFormat/>
    <w:rsid w:val="00521384"/>
    <w:rPr>
      <w:b/>
      <w:bCs/>
    </w:rPr>
  </w:style>
  <w:style w:type="character" w:styleId="UnresolvedMention">
    <w:name w:val="Unresolved Mention"/>
    <w:basedOn w:val="DefaultParagraphFont"/>
    <w:uiPriority w:val="99"/>
    <w:semiHidden/>
    <w:unhideWhenUsed/>
    <w:rsid w:val="000700E1"/>
    <w:rPr>
      <w:color w:val="605E5C"/>
      <w:shd w:val="clear" w:color="auto" w:fill="E1DFDD"/>
    </w:rPr>
  </w:style>
  <w:style w:type="character" w:customStyle="1" w:styleId="Heading2Char">
    <w:name w:val="Heading 2 Char"/>
    <w:basedOn w:val="DefaultParagraphFont"/>
    <w:link w:val="Heading2"/>
    <w:uiPriority w:val="9"/>
    <w:rsid w:val="00D6623E"/>
    <w:rPr>
      <w:rFonts w:eastAsia="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1775">
      <w:bodyDiv w:val="1"/>
      <w:marLeft w:val="0"/>
      <w:marRight w:val="0"/>
      <w:marTop w:val="0"/>
      <w:marBottom w:val="0"/>
      <w:divBdr>
        <w:top w:val="none" w:sz="0" w:space="0" w:color="auto"/>
        <w:left w:val="none" w:sz="0" w:space="0" w:color="auto"/>
        <w:bottom w:val="none" w:sz="0" w:space="0" w:color="auto"/>
        <w:right w:val="none" w:sz="0" w:space="0" w:color="auto"/>
      </w:divBdr>
    </w:div>
    <w:div w:id="373896079">
      <w:bodyDiv w:val="1"/>
      <w:marLeft w:val="0"/>
      <w:marRight w:val="0"/>
      <w:marTop w:val="0"/>
      <w:marBottom w:val="0"/>
      <w:divBdr>
        <w:top w:val="none" w:sz="0" w:space="0" w:color="auto"/>
        <w:left w:val="none" w:sz="0" w:space="0" w:color="auto"/>
        <w:bottom w:val="none" w:sz="0" w:space="0" w:color="auto"/>
        <w:right w:val="none" w:sz="0" w:space="0" w:color="auto"/>
      </w:divBdr>
    </w:div>
    <w:div w:id="407188267">
      <w:bodyDiv w:val="1"/>
      <w:marLeft w:val="0"/>
      <w:marRight w:val="0"/>
      <w:marTop w:val="0"/>
      <w:marBottom w:val="0"/>
      <w:divBdr>
        <w:top w:val="none" w:sz="0" w:space="0" w:color="auto"/>
        <w:left w:val="none" w:sz="0" w:space="0" w:color="auto"/>
        <w:bottom w:val="none" w:sz="0" w:space="0" w:color="auto"/>
        <w:right w:val="none" w:sz="0" w:space="0" w:color="auto"/>
      </w:divBdr>
    </w:div>
    <w:div w:id="1523861975">
      <w:bodyDiv w:val="1"/>
      <w:marLeft w:val="0"/>
      <w:marRight w:val="0"/>
      <w:marTop w:val="0"/>
      <w:marBottom w:val="0"/>
      <w:divBdr>
        <w:top w:val="none" w:sz="0" w:space="0" w:color="auto"/>
        <w:left w:val="none" w:sz="0" w:space="0" w:color="auto"/>
        <w:bottom w:val="none" w:sz="0" w:space="0" w:color="auto"/>
        <w:right w:val="none" w:sz="0" w:space="0" w:color="auto"/>
      </w:divBdr>
    </w:div>
    <w:div w:id="168979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nks.gd/l/eyJhbGciOiJIUzI1NiJ9.eyJidWxsZXRpbl9saW5rX2lkIjoxMDYsInVyaSI6ImJwMjpjbGljayIsImJ1bGxldGluX2lkIjoiMjAyMDAzMTcuMTg4OTIzMTEiLCJ1cmwiOiJodHRwczovL3d3dy5jZGMuZ292LyJ9.isf9l-unAPS-xhM8yDr6TjVP51T1FFbGlRbb3aV0DrQ/br/76244346756-l" TargetMode="External"/><Relationship Id="rId13" Type="http://schemas.openxmlformats.org/officeDocument/2006/relationships/hyperlink" Target="https://www.michigan.gov/coronavirus/0,9753,7-406-98158-522374--,00.html" TargetMode="External"/><Relationship Id="rId18" Type="http://schemas.openxmlformats.org/officeDocument/2006/relationships/hyperlink" Target="https://lnks.gd/l/eyJhbGciOiJIUzI1NiJ9.eyJidWxsZXRpbl9saW5rX2lkIjoxMTgsInVyaSI6ImJwMjpjbGljayIsImJ1bGxldGluX2lkIjoiMjAyMDAzMTcuMTg4OTIzMTEiLCJ1cmwiOiJodHRwczovL3d3dy5pbnF1aXJlci5jb20vaGVhbHRoL2Nvcm9uYXZpcnVzL3doYXQtdG8tZG8tcGhpbGx5LWNvcm9uYXZpcnVzLWluZG9vcnMtcXVhcmFudGluZS1mdW4tYWN0aXZpdGllcy1vbmxpbmUtd29ya291dC1jbGFzc2VzLWhhcHB5LWhvdXItMjAyMDAzMTYuaHRtbCJ9.22ZTWw33Ny47vKcTNGDf76SIbS3g1GkcCVjOLovhag0/br/76244346756-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lnks.gd/l/eyJhbGciOiJIUzI1NiJ9.eyJidWxsZXRpbl9saW5rX2lkIjoxMDUsInVyaSI6ImJwMjpjbGljayIsImJ1bGxldGluX2lkIjoiMjAyMDAzMTcuMTg4OTIzMTEiLCJ1cmwiOiJodHRwczovL3d3dy53YXNoaW5ndG9ucG9zdC5jb20vZ3JhcGhpY3MvMjAyMC93b3JsZC9jb3JvbmEtc2ltdWxhdG9yLyJ9.b5kW5EnU34fDzXe9PW2dWTnf7fREOj62Jxl8gGRr9qE/br/76244346756-l" TargetMode="External"/><Relationship Id="rId12" Type="http://schemas.openxmlformats.org/officeDocument/2006/relationships/hyperlink" Target="https://lnks.gd/l/eyJhbGciOiJIUzI1NiJ9.eyJidWxsZXRpbl9saW5rX2lkIjoxMTQsInVyaSI6ImJwMjpjbGljayIsImJ1bGxldGluX2lkIjoiMjAyMDAzMTcuMTg4OTIzMTEiLCJ1cmwiOiJodHRwczovL3d3dy5mdXR1cmVzd2l0aG91dHZpb2xlbmNlLm9yZy9nZXQtdXBkYXRlcy1pbmZvcm1hdGlvbi1jb3ZpZC0xOS8ifQ.MNxTggA6VKyDTMay0tmX-0G0ySvXXO_OgLQeavfuwKo/br/76244346756-l" TargetMode="External"/><Relationship Id="rId17" Type="http://schemas.openxmlformats.org/officeDocument/2006/relationships/hyperlink" Target="https://lnks.gd/l/eyJhbGciOiJIUzI1NiJ9.eyJidWxsZXRpbl9saW5rX2lkIjoxMTcsInVyaSI6ImJwMjpjbGljayIsImJ1bGxldGluX2lkIjoiMjAyMDAzMTcuMTg4OTIzMTEiLCJ1cmwiOiJodHRwczovL2FkYWEub3JnL2xlYXJuLWZyb20tdXMvZnJvbS10aGUtZXhwZXJ0cy9ibG9nLXBvc3RzL2NvbnN1bWVyL2NvdmlkLTE5LWxvY2tkb3duLWd1aWRlLWhvdy1tYW5hZ2UtYW54aWV0eS1hbmQifQ.8tEV1y7HMweO2Npn9nlDNC-iKgLWpFXiOUpjLLnK-1Y/br/76244346756-l" TargetMode="External"/><Relationship Id="rId2" Type="http://schemas.openxmlformats.org/officeDocument/2006/relationships/styles" Target="styles.xml"/><Relationship Id="rId16" Type="http://schemas.openxmlformats.org/officeDocument/2006/relationships/hyperlink" Target="https://lnks.gd/l/eyJhbGciOiJIUzI1NiJ9.eyJidWxsZXRpbl9saW5rX2lkIjoxMTYsInVyaSI6ImJwMjpjbGljayIsImJ1bGxldGluX2lkIjoiMjAyMDAzMTcuMTg4OTIzMTEiLCJ1cmwiOiJodHRwczovL3d3dy5jZGMuZ292L2Nvcm9uYXZpcnVzLzIwMTktbmNvdi9wcmVwYXJlL21hbmFnaW5nLXN0cmVzcy1hbnhpZXR5Lmh0bWwifQ.K-cSNf1oAaGLPPW887f0cADtvEuFxny-8SW9VO7G9P4/br/76244346756-l" TargetMode="External"/><Relationship Id="rId20" Type="http://schemas.openxmlformats.org/officeDocument/2006/relationships/hyperlink" Target="https://www.ipvanish.com/" TargetMode="External"/><Relationship Id="rId1" Type="http://schemas.openxmlformats.org/officeDocument/2006/relationships/numbering" Target="numbering.xml"/><Relationship Id="rId6" Type="http://schemas.openxmlformats.org/officeDocument/2006/relationships/hyperlink" Target="https://lnks.gd/l/eyJhbGciOiJIUzI1NiJ9.eyJidWxsZXRpbl9saW5rX2lkIjoxMDQsInVyaSI6ImJwMjpjbGljayIsImJ1bGxldGluX2lkIjoiMjAyMDAzMTcuMTg4OTIzMTEiLCJ1cmwiOiJodHRwczovL3d3dy55b3V0dWJlLmNvbS93YXRjaD92PWRTUXp0S1hSNmswJmZlYXR1cmU9ZW1iX3RpdGxlIn0.qa7jPPtp0q-1Up1iV2mgC7fcw6silbacAwC08peRy9Y/br/76244346756-l" TargetMode="External"/><Relationship Id="rId11" Type="http://schemas.openxmlformats.org/officeDocument/2006/relationships/hyperlink" Target="https://www.michigan.gov/coronavirus/0,9753,7-406-98178---,00.html" TargetMode="External"/><Relationship Id="rId5" Type="http://schemas.openxmlformats.org/officeDocument/2006/relationships/hyperlink" Target="mailto:mccdetroit@gmail.com" TargetMode="External"/><Relationship Id="rId15" Type="http://schemas.openxmlformats.org/officeDocument/2006/relationships/hyperlink" Target="https://lnks.gd/l/eyJhbGciOiJIUzI1NiJ9.eyJidWxsZXRpbl9saW5rX2lkIjoxMTUsInVyaSI6ImJwMjpjbGljayIsImJ1bGxldGluX2lkIjoiMjAyMDAzMTcuMTg4OTIzMTEiLCJ1cmwiOiJodHRwczovL3d3dy53eHl6LmNvbS9uZXdzL25hdGlvbmFsL2Nvcm9uYXZpcnVzL2NvbWNhc3Qtb2ZmZXJpbmctaW50ZXJuZXQtZXNzZW50aWFscy1wYWNrYWdlLWZyZWUtZm9yLTYwLW1vbnRocy1kdXJpbmctY29yb25hdmlydXMtb3V0YnJlYWs_ZmJjbGlkPUl3QVIyaTd1U0txYXV5NVZSMkdESW9EQ1lJc1UxQ1IyUTNEdzh4dnd0UGFwTUVqcUFwYkpQSGF6aWZqbE0ifQ.EpMzjV7IVmdOzX3yOnE7yJGYH8NGOOgs1KUIYMj3v8Y/br/76244346756-l" TargetMode="External"/><Relationship Id="rId10" Type="http://schemas.openxmlformats.org/officeDocument/2006/relationships/hyperlink" Target="https://www.oakgov.com/health/information/covid-19/Pages/default.aspx" TargetMode="External"/><Relationship Id="rId19" Type="http://schemas.openxmlformats.org/officeDocument/2006/relationships/hyperlink" Target="https://lnks.gd/l/eyJhbGciOiJIUzI1NiJ9.eyJidWxsZXRpbl9saW5rX2lkIjoxMTksInVyaSI6ImJwMjpjbGljayIsImJ1bGxldGluX2lkIjoiMjAyMDAzMTcuMTg4OTIzMTEiLCJ1cmwiOiJodHRwczovL3BhcmFkZS5jb20vMTAwOTc3NC9zdGVwaGFuaWVvc21hbnNraS90aGluZ3MtdG8tZG8td2l0aC1raWRzLWR1cmluZy1jb3JvbmF2aXJ1cy1xdWFyYW50aW5lLyJ9.kgXjcp9_bxYzskuSsDwtkLjFPNWNbflkLyi8v5TzpnM/br/76244346756-l" TargetMode="External"/><Relationship Id="rId4" Type="http://schemas.openxmlformats.org/officeDocument/2006/relationships/webSettings" Target="webSettings.xml"/><Relationship Id="rId9" Type="http://schemas.openxmlformats.org/officeDocument/2006/relationships/hyperlink" Target="https://www.michigan.gov/coronavirus" TargetMode="External"/><Relationship Id="rId14" Type="http://schemas.openxmlformats.org/officeDocument/2006/relationships/hyperlink" Target="https://lnks.gd/l/eyJhbGciOiJIUzI1NiJ9.eyJidWxsZXRpbl9saW5rX2lkIjoxMDMsInVyaSI6ImJwMjpjbGljayIsImJ1bGxldGluX2lkIjoiMjAyMDAzMjAuMTkwNzg2NDEiLCJ1cmwiOiJodHRwOi8vd3d3LmRldHJvaXRtaS5nb3YvV2F0ZXJSZXN0YXJ0In0.pW0ig1kgXUEY9ejFfABtIsRPJIvM74tFoQRSE_FhM1M/br/76418822501-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1610</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Stringfellow, Roland</dc:creator>
  <cp:keywords/>
  <dc:description/>
  <cp:lastModifiedBy>Stringfellow, Roland</cp:lastModifiedBy>
  <cp:revision>2</cp:revision>
  <dcterms:created xsi:type="dcterms:W3CDTF">2020-03-21T11:53:00Z</dcterms:created>
  <dcterms:modified xsi:type="dcterms:W3CDTF">2020-03-21T12:36:00Z</dcterms:modified>
</cp:coreProperties>
</file>